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79F6" w:rsidRDefault="006D79F6" w:rsidP="006D79F6">
      <w:pPr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5803900</wp:posOffset>
                </wp:positionH>
                <wp:positionV relativeFrom="paragraph">
                  <wp:posOffset>208280</wp:posOffset>
                </wp:positionV>
                <wp:extent cx="1085850" cy="4000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B5CDD" w:rsidRDefault="00FB5CDD" w:rsidP="00FB5CDD">
                            <w:pPr>
                              <w:rPr>
                                <w:b/>
                                <w:sz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57pt;margin-top:16.4pt;width:85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" fillcolor="white [3201]" stroked="f" strokeweight=".5pt">
                <v:textbox>
                  <w:txbxContent>
                    <w:p w:rsidR="00FB5CDD" w:rsidRDefault="00FB5CDD" w:rsidP="00FB5CDD">
                      <w:pPr>
                        <w:rPr>
                          <w:b/>
                          <w:sz w:val="3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uk-UA"/>
        </w:rPr>
        <w:t xml:space="preserve">                                                                               </w:t>
      </w:r>
    </w:p>
    <w:p w:rsidR="00FB5CDD" w:rsidRDefault="00177D80" w:rsidP="00FB5CDD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object w:dxaOrig="705" w:dyaOrig="975" w14:anchorId="2FE56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5pt;height:49pt;mso-width-percent:0;mso-height-percent:0;mso-width-percent:0;mso-height-percent:0" o:ole="">
            <v:imagedata r:id="rId7" o:title=""/>
          </v:shape>
          <o:OLEObject Type="Embed" ProgID="PBrush" ShapeID="_x0000_i1025" DrawAspect="Content" ObjectID="_1775287491" r:id="rId8"/>
        </w:object>
      </w:r>
    </w:p>
    <w:p w:rsidR="00FB5CDD" w:rsidRDefault="00FB5CDD" w:rsidP="00FB5CDD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B5CDD" w:rsidRPr="006D79F6" w:rsidTr="00FB5CD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FB5CDD" w:rsidRPr="006D79F6" w:rsidRDefault="00FB5CDD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  <w:lang w:eastAsia="en-US"/>
              </w:rPr>
            </w:pPr>
            <w:r w:rsidRPr="006D79F6">
              <w:rPr>
                <w:b/>
                <w:sz w:val="28"/>
                <w:szCs w:val="28"/>
                <w:lang w:eastAsia="en-US"/>
              </w:rPr>
              <w:t>П’ЯТДЕСЯТ</w:t>
            </w:r>
            <w:r w:rsidR="006D79F6" w:rsidRPr="006D79F6">
              <w:rPr>
                <w:b/>
                <w:sz w:val="28"/>
                <w:szCs w:val="28"/>
                <w:lang w:eastAsia="en-US"/>
              </w:rPr>
              <w:t xml:space="preserve"> СЬОМА</w:t>
            </w:r>
            <w:r w:rsidRPr="006D79F6">
              <w:rPr>
                <w:b/>
                <w:sz w:val="28"/>
                <w:szCs w:val="28"/>
                <w:lang w:eastAsia="en-US"/>
              </w:rPr>
              <w:t xml:space="preserve"> СЕСІЯ ВОСЬМОГО СКЛИКАННЯ</w:t>
            </w:r>
          </w:p>
        </w:tc>
      </w:tr>
    </w:tbl>
    <w:p w:rsidR="00F436C3" w:rsidRDefault="00F436C3" w:rsidP="00F436C3">
      <w:pPr>
        <w:keepNext/>
        <w:tabs>
          <w:tab w:val="left" w:pos="4020"/>
        </w:tabs>
        <w:jc w:val="center"/>
        <w:rPr>
          <w:b/>
          <w:lang w:eastAsia="en-US"/>
        </w:rPr>
      </w:pPr>
    </w:p>
    <w:p w:rsidR="00FB5CDD" w:rsidRPr="00F436C3" w:rsidRDefault="00F436C3" w:rsidP="00F436C3">
      <w:pPr>
        <w:keepNext/>
        <w:tabs>
          <w:tab w:val="left" w:pos="4020"/>
        </w:tabs>
        <w:jc w:val="center"/>
        <w:rPr>
          <w:b/>
          <w:spacing w:val="80"/>
          <w:sz w:val="28"/>
          <w:szCs w:val="28"/>
        </w:rPr>
      </w:pPr>
      <w:proofErr w:type="gramStart"/>
      <w:r w:rsidRPr="00F436C3">
        <w:rPr>
          <w:b/>
          <w:sz w:val="28"/>
          <w:szCs w:val="28"/>
          <w:lang w:eastAsia="en-US"/>
        </w:rPr>
        <w:t>(</w:t>
      </w:r>
      <w:r w:rsidRPr="00F436C3">
        <w:rPr>
          <w:b/>
          <w:sz w:val="28"/>
          <w:szCs w:val="28"/>
          <w:lang w:val="uk-UA" w:eastAsia="en-US"/>
        </w:rPr>
        <w:t xml:space="preserve"> </w:t>
      </w:r>
      <w:r w:rsidRPr="00F436C3">
        <w:rPr>
          <w:b/>
          <w:sz w:val="28"/>
          <w:szCs w:val="28"/>
          <w:lang w:eastAsia="en-US"/>
        </w:rPr>
        <w:t>П</w:t>
      </w:r>
      <w:proofErr w:type="gramEnd"/>
      <w:r w:rsidRPr="00F436C3">
        <w:rPr>
          <w:b/>
          <w:sz w:val="28"/>
          <w:szCs w:val="28"/>
          <w:lang w:val="uk-UA" w:eastAsia="en-US"/>
        </w:rPr>
        <w:t xml:space="preserve"> </w:t>
      </w:r>
      <w:r w:rsidRPr="00F436C3">
        <w:rPr>
          <w:b/>
          <w:sz w:val="28"/>
          <w:szCs w:val="28"/>
          <w:lang w:eastAsia="en-US"/>
        </w:rPr>
        <w:t>О</w:t>
      </w:r>
      <w:r w:rsidRPr="00F436C3">
        <w:rPr>
          <w:b/>
          <w:sz w:val="28"/>
          <w:szCs w:val="28"/>
          <w:lang w:val="uk-UA" w:eastAsia="en-US"/>
        </w:rPr>
        <w:t xml:space="preserve"> </w:t>
      </w:r>
      <w:r w:rsidRPr="00F436C3">
        <w:rPr>
          <w:b/>
          <w:sz w:val="28"/>
          <w:szCs w:val="28"/>
          <w:lang w:eastAsia="en-US"/>
        </w:rPr>
        <w:t>З</w:t>
      </w:r>
      <w:r w:rsidRPr="00F436C3">
        <w:rPr>
          <w:b/>
          <w:sz w:val="28"/>
          <w:szCs w:val="28"/>
          <w:lang w:val="uk-UA" w:eastAsia="en-US"/>
        </w:rPr>
        <w:t xml:space="preserve"> </w:t>
      </w:r>
      <w:r w:rsidRPr="00F436C3">
        <w:rPr>
          <w:b/>
          <w:sz w:val="28"/>
          <w:szCs w:val="28"/>
          <w:lang w:eastAsia="en-US"/>
        </w:rPr>
        <w:t>А</w:t>
      </w:r>
      <w:r w:rsidRPr="00F436C3">
        <w:rPr>
          <w:b/>
          <w:sz w:val="28"/>
          <w:szCs w:val="28"/>
          <w:lang w:val="uk-UA" w:eastAsia="en-US"/>
        </w:rPr>
        <w:t xml:space="preserve"> </w:t>
      </w:r>
      <w:r w:rsidRPr="00F436C3">
        <w:rPr>
          <w:b/>
          <w:sz w:val="28"/>
          <w:szCs w:val="28"/>
          <w:lang w:eastAsia="en-US"/>
        </w:rPr>
        <w:t>Ч</w:t>
      </w:r>
      <w:r w:rsidRPr="00F436C3">
        <w:rPr>
          <w:b/>
          <w:sz w:val="28"/>
          <w:szCs w:val="28"/>
          <w:lang w:val="uk-UA" w:eastAsia="en-US"/>
        </w:rPr>
        <w:t xml:space="preserve"> </w:t>
      </w:r>
      <w:r w:rsidRPr="00F436C3">
        <w:rPr>
          <w:b/>
          <w:sz w:val="28"/>
          <w:szCs w:val="28"/>
          <w:lang w:eastAsia="en-US"/>
        </w:rPr>
        <w:t>Е</w:t>
      </w:r>
      <w:r w:rsidRPr="00F436C3">
        <w:rPr>
          <w:b/>
          <w:sz w:val="28"/>
          <w:szCs w:val="28"/>
          <w:lang w:val="uk-UA" w:eastAsia="en-US"/>
        </w:rPr>
        <w:t xml:space="preserve"> </w:t>
      </w:r>
      <w:r w:rsidRPr="00F436C3">
        <w:rPr>
          <w:b/>
          <w:sz w:val="28"/>
          <w:szCs w:val="28"/>
          <w:lang w:eastAsia="en-US"/>
        </w:rPr>
        <w:t>Р</w:t>
      </w:r>
      <w:r w:rsidRPr="00F436C3">
        <w:rPr>
          <w:b/>
          <w:sz w:val="28"/>
          <w:szCs w:val="28"/>
          <w:lang w:val="uk-UA" w:eastAsia="en-US"/>
        </w:rPr>
        <w:t xml:space="preserve"> </w:t>
      </w:r>
      <w:r w:rsidRPr="00F436C3">
        <w:rPr>
          <w:b/>
          <w:sz w:val="28"/>
          <w:szCs w:val="28"/>
          <w:lang w:eastAsia="en-US"/>
        </w:rPr>
        <w:t>Г</w:t>
      </w:r>
      <w:r w:rsidRPr="00F436C3">
        <w:rPr>
          <w:b/>
          <w:sz w:val="28"/>
          <w:szCs w:val="28"/>
          <w:lang w:val="uk-UA" w:eastAsia="en-US"/>
        </w:rPr>
        <w:t xml:space="preserve"> </w:t>
      </w:r>
      <w:r w:rsidRPr="00F436C3">
        <w:rPr>
          <w:b/>
          <w:sz w:val="28"/>
          <w:szCs w:val="28"/>
          <w:lang w:eastAsia="en-US"/>
        </w:rPr>
        <w:t>О</w:t>
      </w:r>
      <w:r w:rsidRPr="00F436C3">
        <w:rPr>
          <w:b/>
          <w:sz w:val="28"/>
          <w:szCs w:val="28"/>
          <w:lang w:val="uk-UA" w:eastAsia="en-US"/>
        </w:rPr>
        <w:t xml:space="preserve"> </w:t>
      </w:r>
      <w:r w:rsidRPr="00F436C3">
        <w:rPr>
          <w:b/>
          <w:sz w:val="28"/>
          <w:szCs w:val="28"/>
          <w:lang w:eastAsia="en-US"/>
        </w:rPr>
        <w:t>В</w:t>
      </w:r>
      <w:r w:rsidRPr="00F436C3">
        <w:rPr>
          <w:b/>
          <w:sz w:val="28"/>
          <w:szCs w:val="28"/>
          <w:lang w:val="uk-UA" w:eastAsia="en-US"/>
        </w:rPr>
        <w:t xml:space="preserve"> Е       З А С І Д А Н  </w:t>
      </w:r>
      <w:proofErr w:type="spellStart"/>
      <w:r w:rsidRPr="00F436C3">
        <w:rPr>
          <w:b/>
          <w:sz w:val="28"/>
          <w:szCs w:val="28"/>
          <w:lang w:val="uk-UA" w:eastAsia="en-US"/>
        </w:rPr>
        <w:t>Н</w:t>
      </w:r>
      <w:proofErr w:type="spellEnd"/>
      <w:r w:rsidRPr="00F436C3">
        <w:rPr>
          <w:b/>
          <w:sz w:val="28"/>
          <w:szCs w:val="28"/>
          <w:lang w:val="uk-UA" w:eastAsia="en-US"/>
        </w:rPr>
        <w:t xml:space="preserve"> Я </w:t>
      </w:r>
      <w:r w:rsidRPr="00F436C3">
        <w:rPr>
          <w:b/>
          <w:sz w:val="28"/>
          <w:szCs w:val="28"/>
          <w:lang w:eastAsia="en-US"/>
        </w:rPr>
        <w:t>)</w:t>
      </w:r>
    </w:p>
    <w:p w:rsidR="00FB5CDD" w:rsidRPr="006D79F6" w:rsidRDefault="00FB5CDD" w:rsidP="00FB5CDD">
      <w:pPr>
        <w:keepNext/>
        <w:jc w:val="center"/>
        <w:outlineLvl w:val="0"/>
        <w:rPr>
          <w:b/>
        </w:rPr>
      </w:pPr>
      <w:r w:rsidRPr="006D79F6">
        <w:rPr>
          <w:b/>
          <w:spacing w:val="80"/>
          <w:sz w:val="28"/>
          <w:szCs w:val="28"/>
          <w:lang w:val="uk-UA"/>
        </w:rPr>
        <w:t>РІШЕННЯ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245"/>
        <w:gridCol w:w="2541"/>
      </w:tblGrid>
      <w:tr w:rsidR="00FB5CDD" w:rsidRPr="00F436C3" w:rsidTr="00FB5CDD">
        <w:tc>
          <w:tcPr>
            <w:tcW w:w="1843" w:type="dxa"/>
            <w:hideMark/>
          </w:tcPr>
          <w:p w:rsidR="00FB5CDD" w:rsidRPr="00F436C3" w:rsidRDefault="00F436C3" w:rsidP="00F436C3">
            <w:pPr>
              <w:spacing w:line="276" w:lineRule="auto"/>
              <w:ind w:right="-284"/>
              <w:jc w:val="both"/>
              <w:rPr>
                <w:bCs/>
                <w:lang w:eastAsia="en-US"/>
              </w:rPr>
            </w:pPr>
            <w:r w:rsidRPr="00F436C3">
              <w:rPr>
                <w:bCs/>
                <w:lang w:eastAsia="en-US"/>
              </w:rPr>
              <w:t>10.04.</w:t>
            </w:r>
            <w:r w:rsidR="00FB5CDD" w:rsidRPr="00F436C3">
              <w:rPr>
                <w:bCs/>
                <w:lang w:eastAsia="en-US"/>
              </w:rPr>
              <w:t>202</w:t>
            </w:r>
            <w:r w:rsidR="006D79F6" w:rsidRPr="00F436C3">
              <w:rPr>
                <w:bCs/>
                <w:lang w:eastAsia="en-US"/>
              </w:rPr>
              <w:t>4</w:t>
            </w:r>
          </w:p>
        </w:tc>
        <w:tc>
          <w:tcPr>
            <w:tcW w:w="5245" w:type="dxa"/>
          </w:tcPr>
          <w:p w:rsidR="00FB5CDD" w:rsidRPr="00F436C3" w:rsidRDefault="006D79F6" w:rsidP="00F436C3">
            <w:pPr>
              <w:spacing w:line="276" w:lineRule="auto"/>
              <w:ind w:right="-284"/>
              <w:jc w:val="both"/>
              <w:rPr>
                <w:bCs/>
                <w:lang w:eastAsia="en-US"/>
              </w:rPr>
            </w:pPr>
            <w:r w:rsidRPr="00F436C3">
              <w:rPr>
                <w:bCs/>
                <w:lang w:eastAsia="en-US"/>
              </w:rPr>
              <w:t xml:space="preserve">                                                                                        </w:t>
            </w:r>
          </w:p>
        </w:tc>
        <w:tc>
          <w:tcPr>
            <w:tcW w:w="2541" w:type="dxa"/>
            <w:hideMark/>
          </w:tcPr>
          <w:p w:rsidR="00FB5CDD" w:rsidRPr="00F436C3" w:rsidRDefault="00F436C3" w:rsidP="00F436C3">
            <w:pPr>
              <w:spacing w:line="276" w:lineRule="auto"/>
              <w:ind w:left="738" w:right="-284"/>
              <w:jc w:val="both"/>
              <w:rPr>
                <w:bCs/>
                <w:lang w:val="en-US" w:eastAsia="en-US"/>
              </w:rPr>
            </w:pPr>
            <w:r w:rsidRPr="00F436C3">
              <w:rPr>
                <w:bCs/>
                <w:color w:val="000000"/>
                <w:szCs w:val="22"/>
              </w:rPr>
              <w:t>№ 4334</w:t>
            </w:r>
            <w:r w:rsidRPr="00F436C3">
              <w:rPr>
                <w:bCs/>
              </w:rPr>
              <w:t>-</w:t>
            </w:r>
            <w:r w:rsidRPr="00F436C3">
              <w:rPr>
                <w:bCs/>
                <w:color w:val="000000"/>
                <w:szCs w:val="22"/>
              </w:rPr>
              <w:t>57-VIІІ</w:t>
            </w:r>
          </w:p>
        </w:tc>
      </w:tr>
    </w:tbl>
    <w:p w:rsidR="00FB5CDD" w:rsidRPr="00F436C3" w:rsidRDefault="00FB5CDD" w:rsidP="00F436C3">
      <w:pPr>
        <w:spacing w:line="276" w:lineRule="auto"/>
        <w:jc w:val="both"/>
        <w:rPr>
          <w:bCs/>
          <w:lang w:val="uk-UA"/>
        </w:rPr>
      </w:pPr>
    </w:p>
    <w:p w:rsidR="006D79F6" w:rsidRDefault="00FB5CDD" w:rsidP="00F436C3">
      <w:pPr>
        <w:spacing w:line="276" w:lineRule="auto"/>
        <w:jc w:val="both"/>
        <w:rPr>
          <w:rFonts w:eastAsia="Calibri"/>
          <w:b/>
          <w:lang w:val="uk-UA" w:eastAsia="en-US"/>
        </w:rPr>
      </w:pPr>
      <w:bookmarkStart w:id="0" w:name="_Hlk152940285"/>
      <w:r w:rsidRPr="00AB049F">
        <w:rPr>
          <w:rFonts w:eastAsia="Calibri"/>
          <w:b/>
          <w:lang w:val="uk-UA" w:eastAsia="en-US"/>
        </w:rPr>
        <w:t xml:space="preserve">Про </w:t>
      </w:r>
      <w:r w:rsidR="00D44F00">
        <w:rPr>
          <w:rFonts w:eastAsia="Calibri"/>
          <w:b/>
          <w:lang w:val="uk-UA" w:eastAsia="en-US"/>
        </w:rPr>
        <w:t xml:space="preserve">внесення </w:t>
      </w:r>
      <w:r w:rsidR="006D79F6">
        <w:rPr>
          <w:rFonts w:eastAsia="Calibri"/>
          <w:b/>
          <w:lang w:val="uk-UA" w:eastAsia="en-US"/>
        </w:rPr>
        <w:t xml:space="preserve">   </w:t>
      </w:r>
      <w:r w:rsidR="00D44F00">
        <w:rPr>
          <w:rFonts w:eastAsia="Calibri"/>
          <w:b/>
          <w:lang w:val="uk-UA" w:eastAsia="en-US"/>
        </w:rPr>
        <w:t>змін</w:t>
      </w:r>
      <w:r w:rsidR="004E3644">
        <w:rPr>
          <w:rFonts w:eastAsia="Calibri"/>
          <w:b/>
          <w:lang w:val="uk-UA" w:eastAsia="en-US"/>
        </w:rPr>
        <w:t xml:space="preserve"> </w:t>
      </w:r>
      <w:r w:rsidR="00D44F00">
        <w:rPr>
          <w:rFonts w:eastAsia="Calibri"/>
          <w:b/>
          <w:lang w:val="uk-UA" w:eastAsia="en-US"/>
        </w:rPr>
        <w:t xml:space="preserve"> до</w:t>
      </w:r>
      <w:r w:rsidRPr="00AB049F">
        <w:rPr>
          <w:rFonts w:eastAsia="Calibri"/>
          <w:b/>
          <w:lang w:val="uk-UA" w:eastAsia="en-US"/>
        </w:rPr>
        <w:t xml:space="preserve"> </w:t>
      </w:r>
      <w:bookmarkStart w:id="1" w:name="_Hlk93317335"/>
      <w:bookmarkStart w:id="2" w:name="_Hlk152940258"/>
      <w:bookmarkEnd w:id="0"/>
      <w:r w:rsidR="006D79F6">
        <w:rPr>
          <w:rFonts w:eastAsia="Calibri"/>
          <w:b/>
          <w:lang w:val="uk-UA" w:eastAsia="en-US"/>
        </w:rPr>
        <w:t xml:space="preserve">    </w:t>
      </w:r>
      <w:r w:rsidR="00956247">
        <w:rPr>
          <w:rFonts w:eastAsia="Calibri"/>
          <w:b/>
          <w:lang w:val="uk-UA" w:eastAsia="en-US"/>
        </w:rPr>
        <w:t>П</w:t>
      </w:r>
      <w:r w:rsidR="00DF0D3C" w:rsidRPr="00DF0D3C">
        <w:rPr>
          <w:rFonts w:eastAsia="Calibri"/>
          <w:b/>
          <w:lang w:val="uk-UA" w:eastAsia="en-US"/>
        </w:rPr>
        <w:t xml:space="preserve">рограми </w:t>
      </w:r>
    </w:p>
    <w:p w:rsidR="006D79F6" w:rsidRDefault="00DF0D3C" w:rsidP="00F436C3">
      <w:pPr>
        <w:spacing w:line="276" w:lineRule="auto"/>
        <w:jc w:val="both"/>
        <w:rPr>
          <w:rFonts w:eastAsia="Calibri"/>
          <w:b/>
          <w:lang w:val="uk-UA" w:eastAsia="en-US"/>
        </w:rPr>
      </w:pPr>
      <w:r w:rsidRPr="00DF0D3C">
        <w:rPr>
          <w:rFonts w:eastAsia="Calibri"/>
          <w:b/>
          <w:lang w:val="uk-UA" w:eastAsia="en-US"/>
        </w:rPr>
        <w:t xml:space="preserve">розвитку </w:t>
      </w:r>
      <w:r w:rsidR="00956247">
        <w:rPr>
          <w:rFonts w:eastAsia="Calibri"/>
          <w:b/>
          <w:lang w:val="uk-UA" w:eastAsia="en-US"/>
        </w:rPr>
        <w:t>системи освіти</w:t>
      </w:r>
      <w:r w:rsidRPr="00DF0D3C">
        <w:rPr>
          <w:rFonts w:eastAsia="Calibri"/>
          <w:b/>
          <w:lang w:val="uk-UA" w:eastAsia="en-US"/>
        </w:rPr>
        <w:t xml:space="preserve"> Бучанської </w:t>
      </w:r>
    </w:p>
    <w:p w:rsidR="006D79F6" w:rsidRDefault="00DF0D3C" w:rsidP="00F436C3">
      <w:pPr>
        <w:spacing w:line="276" w:lineRule="auto"/>
        <w:jc w:val="both"/>
        <w:rPr>
          <w:rFonts w:eastAsia="Calibri"/>
          <w:b/>
          <w:lang w:val="uk-UA" w:eastAsia="en-US"/>
        </w:rPr>
      </w:pPr>
      <w:r w:rsidRPr="00DF0D3C">
        <w:rPr>
          <w:rFonts w:eastAsia="Calibri"/>
          <w:b/>
          <w:lang w:val="uk-UA" w:eastAsia="en-US"/>
        </w:rPr>
        <w:t xml:space="preserve">міської </w:t>
      </w:r>
      <w:r w:rsidR="006D79F6">
        <w:rPr>
          <w:rFonts w:eastAsia="Calibri"/>
          <w:b/>
          <w:lang w:val="uk-UA" w:eastAsia="en-US"/>
        </w:rPr>
        <w:t xml:space="preserve"> </w:t>
      </w:r>
      <w:r w:rsidRPr="00DF0D3C">
        <w:rPr>
          <w:rFonts w:eastAsia="Calibri"/>
          <w:b/>
          <w:lang w:val="uk-UA" w:eastAsia="en-US"/>
        </w:rPr>
        <w:t>територіальної</w:t>
      </w:r>
      <w:r w:rsidR="006D79F6">
        <w:rPr>
          <w:rFonts w:eastAsia="Calibri"/>
          <w:b/>
          <w:lang w:val="uk-UA" w:eastAsia="en-US"/>
        </w:rPr>
        <w:t xml:space="preserve">  </w:t>
      </w:r>
      <w:r w:rsidRPr="00DF0D3C">
        <w:rPr>
          <w:rFonts w:eastAsia="Calibri"/>
          <w:b/>
          <w:lang w:val="uk-UA" w:eastAsia="en-US"/>
        </w:rPr>
        <w:t xml:space="preserve">громади </w:t>
      </w:r>
      <w:r w:rsidR="006D79F6">
        <w:rPr>
          <w:rFonts w:eastAsia="Calibri"/>
          <w:b/>
          <w:lang w:val="uk-UA" w:eastAsia="en-US"/>
        </w:rPr>
        <w:t xml:space="preserve"> </w:t>
      </w:r>
      <w:r w:rsidRPr="00DF0D3C">
        <w:rPr>
          <w:rFonts w:eastAsia="Calibri"/>
          <w:b/>
          <w:lang w:val="uk-UA" w:eastAsia="en-US"/>
        </w:rPr>
        <w:t xml:space="preserve">на </w:t>
      </w:r>
    </w:p>
    <w:p w:rsidR="00DF0D3C" w:rsidRPr="00AB049F" w:rsidRDefault="00DF0D3C" w:rsidP="00F436C3">
      <w:pPr>
        <w:spacing w:line="276" w:lineRule="auto"/>
        <w:jc w:val="both"/>
        <w:rPr>
          <w:rFonts w:eastAsia="Calibri"/>
          <w:b/>
          <w:lang w:val="uk-UA" w:eastAsia="en-US"/>
        </w:rPr>
      </w:pPr>
      <w:r w:rsidRPr="00DF0D3C">
        <w:rPr>
          <w:rFonts w:eastAsia="Calibri"/>
          <w:b/>
          <w:lang w:val="uk-UA" w:eastAsia="en-US"/>
        </w:rPr>
        <w:t>2024-2026 роки</w:t>
      </w:r>
    </w:p>
    <w:p w:rsidR="00DF0D3C" w:rsidRDefault="00DF0D3C" w:rsidP="00F436C3">
      <w:pPr>
        <w:spacing w:line="276" w:lineRule="auto"/>
        <w:jc w:val="both"/>
        <w:rPr>
          <w:rFonts w:eastAsia="Calibri"/>
          <w:b/>
          <w:lang w:val="uk-UA" w:eastAsia="en-US"/>
        </w:rPr>
      </w:pPr>
    </w:p>
    <w:p w:rsidR="006D79F6" w:rsidRPr="00DF0D3C" w:rsidRDefault="006D79F6" w:rsidP="00F436C3">
      <w:pPr>
        <w:spacing w:line="276" w:lineRule="auto"/>
        <w:jc w:val="both"/>
        <w:rPr>
          <w:rFonts w:eastAsia="Calibri"/>
          <w:b/>
          <w:lang w:val="uk-UA" w:eastAsia="en-US"/>
        </w:rPr>
      </w:pPr>
    </w:p>
    <w:bookmarkEnd w:id="1"/>
    <w:p w:rsidR="00D44F00" w:rsidRPr="006D79F6" w:rsidRDefault="0003269A" w:rsidP="00F436C3">
      <w:pPr>
        <w:tabs>
          <w:tab w:val="left" w:pos="709"/>
        </w:tabs>
        <w:spacing w:line="276" w:lineRule="auto"/>
        <w:jc w:val="both"/>
        <w:rPr>
          <w:lang w:val="uk-UA"/>
        </w:rPr>
      </w:pPr>
      <w:r w:rsidRPr="00AB049F">
        <w:rPr>
          <w:rFonts w:eastAsia="Calibri"/>
          <w:lang w:val="uk-UA" w:eastAsia="en-US"/>
        </w:rPr>
        <w:tab/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Відповідно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 xml:space="preserve"> до </w:t>
      </w:r>
      <w:r w:rsidR="004E3644">
        <w:rPr>
          <w:bdr w:val="none" w:sz="0" w:space="0" w:color="auto" w:frame="1"/>
          <w:shd w:val="clear" w:color="auto" w:fill="FFFFFF"/>
          <w:lang w:val="uk-UA"/>
        </w:rPr>
        <w:t>з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аконів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України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 xml:space="preserve"> «Про 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освіту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 xml:space="preserve">», «Про 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повну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загальну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середню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освіту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 xml:space="preserve">», «Про 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дошкільну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освіту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 xml:space="preserve">», </w:t>
      </w:r>
      <w:r w:rsidR="00F436C3">
        <w:rPr>
          <w:bdr w:val="none" w:sz="0" w:space="0" w:color="auto" w:frame="1"/>
          <w:shd w:val="clear" w:color="auto" w:fill="FFFFFF"/>
          <w:lang w:val="uk-UA"/>
        </w:rPr>
        <w:t>«</w:t>
      </w:r>
      <w:r w:rsidR="006D79F6" w:rsidRPr="00B9476E">
        <w:rPr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позашкільну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D79F6" w:rsidRPr="00B9476E">
        <w:rPr>
          <w:bdr w:val="none" w:sz="0" w:space="0" w:color="auto" w:frame="1"/>
          <w:shd w:val="clear" w:color="auto" w:fill="FFFFFF"/>
        </w:rPr>
        <w:t>освіту</w:t>
      </w:r>
      <w:proofErr w:type="spellEnd"/>
      <w:r w:rsidR="006D79F6" w:rsidRPr="00B9476E">
        <w:rPr>
          <w:bdr w:val="none" w:sz="0" w:space="0" w:color="auto" w:frame="1"/>
          <w:shd w:val="clear" w:color="auto" w:fill="FFFFFF"/>
        </w:rPr>
        <w:t>»,</w:t>
      </w:r>
      <w:r w:rsidR="006D79F6" w:rsidRPr="00B9476E">
        <w:t xml:space="preserve"> </w:t>
      </w:r>
      <w:proofErr w:type="spellStart"/>
      <w:r w:rsidR="006D79F6" w:rsidRPr="00B9476E">
        <w:t>керуючись</w:t>
      </w:r>
      <w:proofErr w:type="spellEnd"/>
      <w:r w:rsidR="006D79F6" w:rsidRPr="00B9476E">
        <w:t xml:space="preserve"> Законом </w:t>
      </w:r>
      <w:proofErr w:type="spellStart"/>
      <w:r w:rsidR="006D79F6" w:rsidRPr="00B9476E">
        <w:t>України</w:t>
      </w:r>
      <w:proofErr w:type="spellEnd"/>
      <w:r w:rsidR="006D79F6" w:rsidRPr="00B9476E">
        <w:t xml:space="preserve"> «Про </w:t>
      </w:r>
      <w:proofErr w:type="spellStart"/>
      <w:r w:rsidR="006D79F6" w:rsidRPr="00B9476E">
        <w:t>місцеве</w:t>
      </w:r>
      <w:proofErr w:type="spellEnd"/>
      <w:r w:rsidR="006D79F6" w:rsidRPr="00B9476E">
        <w:t xml:space="preserve"> </w:t>
      </w:r>
      <w:proofErr w:type="spellStart"/>
      <w:r w:rsidR="006D79F6" w:rsidRPr="00B9476E">
        <w:t>самоврядування</w:t>
      </w:r>
      <w:proofErr w:type="spellEnd"/>
      <w:r w:rsidR="006D79F6" w:rsidRPr="00B9476E">
        <w:t xml:space="preserve"> в </w:t>
      </w:r>
      <w:proofErr w:type="spellStart"/>
      <w:r w:rsidR="006D79F6" w:rsidRPr="00B9476E">
        <w:t>Україні</w:t>
      </w:r>
      <w:proofErr w:type="spellEnd"/>
      <w:r w:rsidR="006D79F6" w:rsidRPr="00B9476E">
        <w:t>»,</w:t>
      </w:r>
      <w:r w:rsidR="006D79F6">
        <w:rPr>
          <w:lang w:val="uk-UA"/>
        </w:rPr>
        <w:t xml:space="preserve"> міська рада</w:t>
      </w:r>
    </w:p>
    <w:p w:rsidR="006D79F6" w:rsidRDefault="006D79F6" w:rsidP="00F436C3">
      <w:pPr>
        <w:tabs>
          <w:tab w:val="left" w:pos="709"/>
        </w:tabs>
        <w:spacing w:line="276" w:lineRule="auto"/>
        <w:jc w:val="both"/>
        <w:rPr>
          <w:rFonts w:eastAsia="Calibri"/>
          <w:lang w:val="uk-UA" w:eastAsia="en-US"/>
        </w:rPr>
      </w:pPr>
    </w:p>
    <w:bookmarkEnd w:id="2"/>
    <w:p w:rsidR="00FB5CDD" w:rsidRPr="00AB049F" w:rsidRDefault="00FB5CDD" w:rsidP="00F436C3">
      <w:pPr>
        <w:spacing w:line="276" w:lineRule="auto"/>
        <w:jc w:val="both"/>
        <w:rPr>
          <w:rFonts w:eastAsia="Calibri"/>
          <w:b/>
          <w:lang w:val="uk-UA" w:eastAsia="en-US"/>
        </w:rPr>
      </w:pPr>
      <w:r w:rsidRPr="00AB049F">
        <w:rPr>
          <w:rFonts w:eastAsia="Calibri"/>
          <w:b/>
          <w:lang w:val="uk-UA" w:eastAsia="en-US"/>
        </w:rPr>
        <w:t>ВИРІШИЛА:</w:t>
      </w:r>
    </w:p>
    <w:p w:rsidR="006038E3" w:rsidRDefault="006038E3" w:rsidP="00F436C3">
      <w:pPr>
        <w:tabs>
          <w:tab w:val="left" w:pos="993"/>
        </w:tabs>
        <w:spacing w:line="276" w:lineRule="auto"/>
        <w:jc w:val="both"/>
        <w:rPr>
          <w:bCs/>
          <w:lang w:val="uk-UA"/>
        </w:rPr>
      </w:pPr>
    </w:p>
    <w:p w:rsidR="006038E3" w:rsidRDefault="006038E3" w:rsidP="00F436C3">
      <w:pPr>
        <w:pStyle w:val="a4"/>
        <w:numPr>
          <w:ilvl w:val="0"/>
          <w:numId w:val="3"/>
        </w:numPr>
        <w:tabs>
          <w:tab w:val="left" w:pos="851"/>
        </w:tabs>
        <w:spacing w:line="276" w:lineRule="auto"/>
        <w:ind w:left="0" w:firstLine="357"/>
        <w:jc w:val="both"/>
        <w:rPr>
          <w:lang w:val="uk-UA"/>
        </w:rPr>
      </w:pPr>
      <w:proofErr w:type="spellStart"/>
      <w:r w:rsidRPr="0029726B">
        <w:rPr>
          <w:lang w:val="uk-UA"/>
        </w:rPr>
        <w:t>Внести</w:t>
      </w:r>
      <w:proofErr w:type="spellEnd"/>
      <w:r w:rsidRPr="0029726B">
        <w:rPr>
          <w:lang w:val="uk-UA"/>
        </w:rPr>
        <w:t xml:space="preserve"> </w:t>
      </w:r>
      <w:r w:rsidR="000D5583" w:rsidRPr="0029726B">
        <w:rPr>
          <w:lang w:val="uk-UA"/>
        </w:rPr>
        <w:t xml:space="preserve">зміни </w:t>
      </w:r>
      <w:r w:rsidRPr="0029726B">
        <w:rPr>
          <w:lang w:val="uk-UA"/>
        </w:rPr>
        <w:t xml:space="preserve">до </w:t>
      </w:r>
      <w:r w:rsidR="00956247">
        <w:rPr>
          <w:lang w:val="uk-UA"/>
        </w:rPr>
        <w:t>Пр</w:t>
      </w:r>
      <w:r w:rsidR="000D5583" w:rsidRPr="0029726B">
        <w:rPr>
          <w:lang w:val="uk-UA"/>
        </w:rPr>
        <w:t xml:space="preserve">ограми розвитку </w:t>
      </w:r>
      <w:r w:rsidR="00956247">
        <w:rPr>
          <w:lang w:val="uk-UA"/>
        </w:rPr>
        <w:t>системи освіти</w:t>
      </w:r>
      <w:r w:rsidR="000D5583" w:rsidRPr="0029726B">
        <w:rPr>
          <w:lang w:val="uk-UA"/>
        </w:rPr>
        <w:t xml:space="preserve"> Бучанської міської територіальної громади на 2024-2026 роки, затвердженої </w:t>
      </w:r>
      <w:hyperlink r:id="rId9" w:tgtFrame="_top" w:history="1">
        <w:r w:rsidR="000D5583" w:rsidRPr="0029726B">
          <w:rPr>
            <w:lang w:val="uk-UA"/>
          </w:rPr>
          <w:t>рішенням Бучанської міської ради від 11 грудня 2023 року № 40</w:t>
        </w:r>
        <w:r w:rsidR="00912B58">
          <w:rPr>
            <w:lang w:val="uk-UA"/>
          </w:rPr>
          <w:t>27</w:t>
        </w:r>
        <w:r w:rsidR="000D5583" w:rsidRPr="0029726B">
          <w:rPr>
            <w:lang w:val="uk-UA"/>
          </w:rPr>
          <w:t>-51-VIII</w:t>
        </w:r>
      </w:hyperlink>
      <w:r w:rsidR="00F436C3">
        <w:rPr>
          <w:lang w:val="uk-UA"/>
        </w:rPr>
        <w:t xml:space="preserve"> </w:t>
      </w:r>
      <w:r w:rsidR="006D79F6">
        <w:rPr>
          <w:lang w:val="uk-UA"/>
        </w:rPr>
        <w:t>згідно д</w:t>
      </w:r>
      <w:r w:rsidR="007F5A99" w:rsidRPr="0029726B">
        <w:rPr>
          <w:lang w:val="uk-UA"/>
        </w:rPr>
        <w:t>одатк</w:t>
      </w:r>
      <w:r w:rsidR="006D79F6">
        <w:rPr>
          <w:lang w:val="uk-UA"/>
        </w:rPr>
        <w:t>у</w:t>
      </w:r>
      <w:r w:rsidR="00E8016A">
        <w:rPr>
          <w:lang w:val="uk-UA"/>
        </w:rPr>
        <w:t xml:space="preserve"> 1</w:t>
      </w:r>
      <w:r w:rsidR="007F5A99" w:rsidRPr="0029726B">
        <w:rPr>
          <w:lang w:val="uk-UA"/>
        </w:rPr>
        <w:t>.</w:t>
      </w:r>
    </w:p>
    <w:p w:rsidR="00E8016A" w:rsidRDefault="00E8016A" w:rsidP="00F436C3">
      <w:pPr>
        <w:pStyle w:val="a4"/>
        <w:numPr>
          <w:ilvl w:val="0"/>
          <w:numId w:val="3"/>
        </w:numPr>
        <w:tabs>
          <w:tab w:val="left" w:pos="851"/>
        </w:tabs>
        <w:spacing w:line="276" w:lineRule="auto"/>
        <w:ind w:left="0" w:firstLine="357"/>
        <w:jc w:val="both"/>
        <w:rPr>
          <w:lang w:val="uk-UA"/>
        </w:rPr>
      </w:pPr>
      <w:r>
        <w:rPr>
          <w:lang w:val="uk-UA"/>
        </w:rPr>
        <w:t xml:space="preserve">Викласти в новій редакції Додаток 1 до </w:t>
      </w:r>
      <w:r w:rsidR="00912B58">
        <w:rPr>
          <w:lang w:val="uk-UA"/>
        </w:rPr>
        <w:t>Пр</w:t>
      </w:r>
      <w:r w:rsidR="00912B58" w:rsidRPr="0029726B">
        <w:rPr>
          <w:lang w:val="uk-UA"/>
        </w:rPr>
        <w:t xml:space="preserve">ограми розвитку </w:t>
      </w:r>
      <w:r w:rsidR="00912B58">
        <w:rPr>
          <w:lang w:val="uk-UA"/>
        </w:rPr>
        <w:t>системи освіти</w:t>
      </w:r>
      <w:r w:rsidR="00912B58" w:rsidRPr="0029726B">
        <w:rPr>
          <w:lang w:val="uk-UA"/>
        </w:rPr>
        <w:t xml:space="preserve"> Бучанської міської територіальної громади на 2024-2026 роки</w:t>
      </w:r>
      <w:r w:rsidR="006D79F6">
        <w:rPr>
          <w:lang w:val="uk-UA"/>
        </w:rPr>
        <w:t xml:space="preserve"> згідно д</w:t>
      </w:r>
      <w:r w:rsidR="006D79F6" w:rsidRPr="0029726B">
        <w:rPr>
          <w:lang w:val="uk-UA"/>
        </w:rPr>
        <w:t>одатк</w:t>
      </w:r>
      <w:r w:rsidR="006D79F6">
        <w:rPr>
          <w:lang w:val="uk-UA"/>
        </w:rPr>
        <w:t xml:space="preserve">у </w:t>
      </w:r>
      <w:r>
        <w:rPr>
          <w:lang w:val="uk-UA"/>
        </w:rPr>
        <w:t>2</w:t>
      </w:r>
      <w:r w:rsidR="00765AB8">
        <w:rPr>
          <w:lang w:val="uk-UA"/>
        </w:rPr>
        <w:t>.</w:t>
      </w:r>
    </w:p>
    <w:p w:rsidR="00E8016A" w:rsidRDefault="00E8016A" w:rsidP="00F436C3">
      <w:pPr>
        <w:pStyle w:val="a4"/>
        <w:numPr>
          <w:ilvl w:val="0"/>
          <w:numId w:val="3"/>
        </w:numPr>
        <w:tabs>
          <w:tab w:val="left" w:pos="851"/>
        </w:tabs>
        <w:spacing w:line="276" w:lineRule="auto"/>
        <w:ind w:left="0" w:firstLine="357"/>
        <w:jc w:val="both"/>
        <w:rPr>
          <w:lang w:val="uk-UA"/>
        </w:rPr>
      </w:pPr>
      <w:r>
        <w:rPr>
          <w:lang w:val="uk-UA"/>
        </w:rPr>
        <w:t xml:space="preserve">Викласти в новій редакції Додаток 2 до </w:t>
      </w:r>
      <w:r w:rsidR="0012622A">
        <w:rPr>
          <w:lang w:val="uk-UA"/>
        </w:rPr>
        <w:t>Пр</w:t>
      </w:r>
      <w:r w:rsidR="0012622A" w:rsidRPr="0029726B">
        <w:rPr>
          <w:lang w:val="uk-UA"/>
        </w:rPr>
        <w:t xml:space="preserve">ограми розвитку </w:t>
      </w:r>
      <w:r w:rsidR="0012622A">
        <w:rPr>
          <w:lang w:val="uk-UA"/>
        </w:rPr>
        <w:t>системи освіти</w:t>
      </w:r>
      <w:r w:rsidR="0012622A" w:rsidRPr="0029726B">
        <w:rPr>
          <w:lang w:val="uk-UA"/>
        </w:rPr>
        <w:t xml:space="preserve"> Бучанської міської територіальної громади на 2024-2026 роки</w:t>
      </w:r>
      <w:r w:rsidR="0012622A">
        <w:rPr>
          <w:lang w:val="uk-UA"/>
        </w:rPr>
        <w:t xml:space="preserve"> </w:t>
      </w:r>
      <w:r w:rsidR="006D79F6">
        <w:rPr>
          <w:lang w:val="uk-UA"/>
        </w:rPr>
        <w:t>згідно д</w:t>
      </w:r>
      <w:r w:rsidR="006D79F6" w:rsidRPr="0029726B">
        <w:rPr>
          <w:lang w:val="uk-UA"/>
        </w:rPr>
        <w:t>одатк</w:t>
      </w:r>
      <w:r w:rsidR="006D79F6">
        <w:rPr>
          <w:lang w:val="uk-UA"/>
        </w:rPr>
        <w:t xml:space="preserve">у </w:t>
      </w:r>
      <w:r>
        <w:rPr>
          <w:lang w:val="uk-UA"/>
        </w:rPr>
        <w:t>3</w:t>
      </w:r>
      <w:r w:rsidR="00765AB8">
        <w:rPr>
          <w:lang w:val="uk-UA"/>
        </w:rPr>
        <w:t>.</w:t>
      </w:r>
    </w:p>
    <w:p w:rsidR="006D79F6" w:rsidRDefault="006D79F6" w:rsidP="00F436C3">
      <w:pPr>
        <w:numPr>
          <w:ilvl w:val="0"/>
          <w:numId w:val="3"/>
        </w:numPr>
        <w:spacing w:line="276" w:lineRule="auto"/>
        <w:ind w:left="0" w:firstLine="284"/>
        <w:jc w:val="both"/>
        <w:rPr>
          <w:lang w:val="uk-UA"/>
        </w:rPr>
      </w:pPr>
      <w:r w:rsidRPr="00B9476E">
        <w:rPr>
          <w:lang w:val="uk-UA"/>
        </w:rPr>
        <w:t>Контроль за виконанням даного рішення покласти на постійну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:rsidR="00FB5CDD" w:rsidRPr="006D79F6" w:rsidRDefault="00FB5CDD" w:rsidP="00F436C3">
      <w:pPr>
        <w:tabs>
          <w:tab w:val="left" w:pos="993"/>
          <w:tab w:val="left" w:pos="1134"/>
          <w:tab w:val="left" w:pos="6120"/>
          <w:tab w:val="left" w:pos="6379"/>
          <w:tab w:val="left" w:pos="7088"/>
          <w:tab w:val="left" w:pos="7371"/>
        </w:tabs>
        <w:spacing w:line="276" w:lineRule="auto"/>
        <w:jc w:val="both"/>
        <w:rPr>
          <w:rFonts w:eastAsia="Calibri"/>
          <w:b/>
          <w:bCs/>
          <w:lang w:val="uk-UA" w:eastAsia="en-US"/>
        </w:rPr>
      </w:pPr>
    </w:p>
    <w:p w:rsidR="00DF108C" w:rsidRDefault="00DF108C" w:rsidP="00F436C3">
      <w:pPr>
        <w:spacing w:line="276" w:lineRule="auto"/>
        <w:jc w:val="both"/>
        <w:rPr>
          <w:rFonts w:eastAsia="Calibri"/>
          <w:b/>
          <w:bCs/>
          <w:lang w:val="uk-UA" w:eastAsia="en-US"/>
        </w:rPr>
      </w:pPr>
    </w:p>
    <w:p w:rsidR="006D79F6" w:rsidRPr="00AB049F" w:rsidRDefault="006D79F6" w:rsidP="00F436C3">
      <w:pPr>
        <w:spacing w:line="276" w:lineRule="auto"/>
        <w:jc w:val="both"/>
        <w:rPr>
          <w:rFonts w:eastAsia="Calibri"/>
          <w:b/>
          <w:bCs/>
          <w:lang w:val="uk-UA" w:eastAsia="en-US"/>
        </w:rPr>
      </w:pPr>
    </w:p>
    <w:p w:rsidR="00FB5CDD" w:rsidRPr="00AB049F" w:rsidRDefault="00FB5CDD" w:rsidP="00F436C3">
      <w:pPr>
        <w:spacing w:line="276" w:lineRule="auto"/>
        <w:jc w:val="both"/>
        <w:rPr>
          <w:rFonts w:eastAsia="Calibri"/>
          <w:b/>
          <w:bCs/>
          <w:lang w:eastAsia="en-US"/>
        </w:rPr>
      </w:pPr>
    </w:p>
    <w:p w:rsidR="00FB5CDD" w:rsidRPr="00AB049F" w:rsidRDefault="00FB5CDD" w:rsidP="00F436C3">
      <w:pPr>
        <w:spacing w:line="276" w:lineRule="auto"/>
        <w:jc w:val="both"/>
        <w:rPr>
          <w:rFonts w:eastAsia="Calibri"/>
          <w:iCs/>
          <w:lang w:eastAsia="en-US"/>
        </w:rPr>
      </w:pPr>
      <w:proofErr w:type="spellStart"/>
      <w:r w:rsidRPr="00AB049F">
        <w:rPr>
          <w:rFonts w:eastAsia="Calibri"/>
          <w:b/>
          <w:bCs/>
          <w:lang w:eastAsia="en-US"/>
        </w:rPr>
        <w:t>Міський</w:t>
      </w:r>
      <w:proofErr w:type="spellEnd"/>
      <w:r w:rsidRPr="00AB049F">
        <w:rPr>
          <w:rFonts w:eastAsia="Calibri"/>
          <w:b/>
          <w:bCs/>
          <w:lang w:eastAsia="en-US"/>
        </w:rPr>
        <w:t xml:space="preserve"> голова                                                    </w:t>
      </w:r>
      <w:r w:rsidR="006D79F6">
        <w:rPr>
          <w:rFonts w:eastAsia="Calibri"/>
          <w:b/>
          <w:bCs/>
          <w:lang w:val="uk-UA" w:eastAsia="en-US"/>
        </w:rPr>
        <w:t xml:space="preserve">         </w:t>
      </w:r>
      <w:r w:rsidRPr="00AB049F">
        <w:rPr>
          <w:rFonts w:eastAsia="Calibri"/>
          <w:b/>
          <w:bCs/>
          <w:lang w:eastAsia="en-US"/>
        </w:rPr>
        <w:t xml:space="preserve">              </w:t>
      </w:r>
      <w:r w:rsidR="00B61AE9">
        <w:rPr>
          <w:rFonts w:eastAsia="Calibri"/>
          <w:b/>
          <w:bCs/>
          <w:lang w:val="uk-UA" w:eastAsia="en-US"/>
        </w:rPr>
        <w:t xml:space="preserve">             </w:t>
      </w:r>
      <w:r w:rsidRPr="00AB049F">
        <w:rPr>
          <w:rFonts w:eastAsia="Calibri"/>
          <w:b/>
          <w:bCs/>
          <w:lang w:eastAsia="en-US"/>
        </w:rPr>
        <w:t xml:space="preserve"> </w:t>
      </w:r>
      <w:proofErr w:type="spellStart"/>
      <w:r w:rsidRPr="00AB049F">
        <w:rPr>
          <w:rFonts w:eastAsia="Calibri"/>
          <w:b/>
          <w:bCs/>
          <w:lang w:eastAsia="en-US"/>
        </w:rPr>
        <w:t>Анатолій</w:t>
      </w:r>
      <w:proofErr w:type="spellEnd"/>
      <w:r w:rsidRPr="00AB049F">
        <w:rPr>
          <w:rFonts w:eastAsia="Calibri"/>
          <w:b/>
          <w:bCs/>
          <w:lang w:eastAsia="en-US"/>
        </w:rPr>
        <w:t xml:space="preserve"> ФЕДОРУК</w:t>
      </w:r>
    </w:p>
    <w:p w:rsidR="00FB5CDD" w:rsidRDefault="00FB5CDD" w:rsidP="00F436C3">
      <w:pPr>
        <w:spacing w:line="276" w:lineRule="auto"/>
        <w:jc w:val="both"/>
        <w:rPr>
          <w:b/>
          <w:sz w:val="26"/>
          <w:szCs w:val="26"/>
          <w:lang w:eastAsia="uk-UA"/>
        </w:rPr>
      </w:pPr>
    </w:p>
    <w:p w:rsidR="007F5A99" w:rsidRDefault="007F5A99" w:rsidP="00F436C3">
      <w:pPr>
        <w:spacing w:line="276" w:lineRule="auto"/>
        <w:jc w:val="both"/>
        <w:rPr>
          <w:b/>
          <w:sz w:val="26"/>
          <w:szCs w:val="26"/>
          <w:lang w:eastAsia="uk-UA"/>
        </w:rPr>
      </w:pPr>
    </w:p>
    <w:p w:rsidR="007F5A99" w:rsidRDefault="007F5A99" w:rsidP="00F436C3">
      <w:pPr>
        <w:spacing w:line="276" w:lineRule="auto"/>
        <w:ind w:left="5664"/>
        <w:jc w:val="both"/>
        <w:rPr>
          <w:lang w:val="uk-UA"/>
        </w:rPr>
      </w:pPr>
    </w:p>
    <w:p w:rsidR="007F5A99" w:rsidRDefault="007F5A99" w:rsidP="00F436C3">
      <w:pPr>
        <w:spacing w:line="276" w:lineRule="auto"/>
        <w:ind w:left="5664"/>
        <w:jc w:val="both"/>
        <w:rPr>
          <w:lang w:val="uk-UA"/>
        </w:rPr>
      </w:pPr>
    </w:p>
    <w:p w:rsidR="007F5A99" w:rsidRDefault="007F5A99" w:rsidP="00F436C3">
      <w:pPr>
        <w:spacing w:line="276" w:lineRule="auto"/>
        <w:ind w:left="5664"/>
        <w:jc w:val="both"/>
        <w:rPr>
          <w:lang w:val="uk-UA"/>
        </w:rPr>
      </w:pPr>
    </w:p>
    <w:p w:rsidR="007F5A99" w:rsidRDefault="007F5A99" w:rsidP="00F436C3">
      <w:pPr>
        <w:spacing w:line="276" w:lineRule="auto"/>
        <w:ind w:left="5664"/>
        <w:jc w:val="both"/>
        <w:rPr>
          <w:lang w:val="uk-UA"/>
        </w:rPr>
      </w:pPr>
    </w:p>
    <w:p w:rsidR="007F5A99" w:rsidRDefault="007F5A99" w:rsidP="00F436C3">
      <w:pPr>
        <w:spacing w:line="276" w:lineRule="auto"/>
        <w:ind w:left="5664"/>
        <w:jc w:val="both"/>
        <w:rPr>
          <w:lang w:val="uk-UA"/>
        </w:rPr>
      </w:pPr>
    </w:p>
    <w:p w:rsidR="007F5A99" w:rsidRDefault="007F5A99" w:rsidP="007F5A99">
      <w:pPr>
        <w:ind w:left="5664"/>
        <w:rPr>
          <w:lang w:val="uk-UA"/>
        </w:rPr>
      </w:pPr>
    </w:p>
    <w:p w:rsidR="007F5A99" w:rsidRDefault="007F5A99" w:rsidP="007F5A99">
      <w:pPr>
        <w:ind w:left="5664"/>
        <w:rPr>
          <w:lang w:val="uk-UA"/>
        </w:rPr>
      </w:pPr>
    </w:p>
    <w:p w:rsidR="007F5A99" w:rsidRDefault="007F5A99" w:rsidP="007F5A99">
      <w:pPr>
        <w:ind w:left="5664"/>
        <w:rPr>
          <w:lang w:val="uk-UA"/>
        </w:rPr>
      </w:pPr>
    </w:p>
    <w:p w:rsidR="007F5A99" w:rsidRDefault="007F5A99" w:rsidP="007F5A99">
      <w:pPr>
        <w:ind w:left="5664"/>
        <w:rPr>
          <w:lang w:val="uk-UA"/>
        </w:rPr>
      </w:pPr>
    </w:p>
    <w:p w:rsidR="006D79F6" w:rsidRDefault="006D79F6" w:rsidP="00F436C3">
      <w:pPr>
        <w:rPr>
          <w:lang w:val="uk-UA"/>
        </w:rPr>
      </w:pPr>
    </w:p>
    <w:p w:rsidR="007F5A99" w:rsidRDefault="007F5A99" w:rsidP="007F5A99">
      <w:pPr>
        <w:ind w:left="5664"/>
        <w:rPr>
          <w:lang w:val="uk-UA"/>
        </w:rPr>
      </w:pPr>
    </w:p>
    <w:p w:rsidR="007F5A99" w:rsidRPr="00C51E85" w:rsidRDefault="00765AB8" w:rsidP="007F5A99">
      <w:pPr>
        <w:ind w:left="5664"/>
        <w:rPr>
          <w:lang w:val="uk-UA"/>
        </w:rPr>
      </w:pPr>
      <w:r>
        <w:rPr>
          <w:lang w:val="uk-UA"/>
        </w:rPr>
        <w:t>Додаток 1</w:t>
      </w:r>
    </w:p>
    <w:p w:rsidR="007F5A99" w:rsidRPr="006D79F6" w:rsidRDefault="007F5A99" w:rsidP="007F5A99">
      <w:pPr>
        <w:ind w:left="5664"/>
        <w:rPr>
          <w:lang w:val="uk-UA"/>
        </w:rPr>
      </w:pPr>
      <w:r w:rsidRPr="006D79F6">
        <w:rPr>
          <w:lang w:val="uk-UA"/>
        </w:rPr>
        <w:t xml:space="preserve">до рішення </w:t>
      </w:r>
      <w:r w:rsidR="006D79F6">
        <w:rPr>
          <w:lang w:val="uk-UA"/>
        </w:rPr>
        <w:t xml:space="preserve">57 </w:t>
      </w:r>
      <w:r w:rsidRPr="006D79F6">
        <w:rPr>
          <w:lang w:val="uk-UA"/>
        </w:rPr>
        <w:t xml:space="preserve">сесії </w:t>
      </w:r>
      <w:r w:rsidRPr="006D79F6">
        <w:t>VI</w:t>
      </w:r>
      <w:r w:rsidRPr="006D79F6">
        <w:rPr>
          <w:lang w:val="uk-UA"/>
        </w:rPr>
        <w:t xml:space="preserve">ІІ скликання </w:t>
      </w:r>
    </w:p>
    <w:p w:rsidR="007F5A99" w:rsidRDefault="007F5A99" w:rsidP="007F5A99">
      <w:pPr>
        <w:ind w:left="5664"/>
        <w:rPr>
          <w:lang w:val="uk-UA"/>
        </w:rPr>
      </w:pPr>
      <w:r w:rsidRPr="006D79F6">
        <w:rPr>
          <w:lang w:val="uk-UA"/>
        </w:rPr>
        <w:t xml:space="preserve">Бучанської міської ради </w:t>
      </w:r>
    </w:p>
    <w:p w:rsidR="004E3644" w:rsidRPr="006D79F6" w:rsidRDefault="004E3644" w:rsidP="007F5A99">
      <w:pPr>
        <w:ind w:left="5664"/>
        <w:rPr>
          <w:lang w:val="uk-UA"/>
        </w:rPr>
      </w:pPr>
      <w:r>
        <w:rPr>
          <w:lang w:val="uk-UA"/>
        </w:rPr>
        <w:t>(позачергове засідання)</w:t>
      </w:r>
    </w:p>
    <w:p w:rsidR="007F5A99" w:rsidRDefault="007F5A99" w:rsidP="007F5A99">
      <w:pPr>
        <w:ind w:left="5664"/>
        <w:rPr>
          <w:lang w:val="uk-UA"/>
        </w:rPr>
      </w:pPr>
      <w:r w:rsidRPr="006D79F6">
        <w:rPr>
          <w:lang w:val="uk-UA"/>
        </w:rPr>
        <w:t xml:space="preserve">від </w:t>
      </w:r>
      <w:r w:rsidR="00F436C3">
        <w:rPr>
          <w:lang w:val="uk-UA"/>
        </w:rPr>
        <w:t>10.04.</w:t>
      </w:r>
      <w:r w:rsidRPr="006D79F6">
        <w:rPr>
          <w:lang w:val="uk-UA"/>
        </w:rPr>
        <w:t xml:space="preserve">2024 </w:t>
      </w:r>
      <w:r w:rsidR="00F436C3">
        <w:rPr>
          <w:lang w:val="uk-UA"/>
        </w:rPr>
        <w:t xml:space="preserve"> </w:t>
      </w:r>
      <w:r w:rsidRPr="006D79F6">
        <w:rPr>
          <w:lang w:val="uk-UA"/>
        </w:rPr>
        <w:t xml:space="preserve">№ </w:t>
      </w:r>
      <w:r w:rsidR="00F436C3">
        <w:rPr>
          <w:lang w:val="uk-UA"/>
        </w:rPr>
        <w:t>4334</w:t>
      </w:r>
      <w:r w:rsidR="00F436C3" w:rsidRPr="006D79F6">
        <w:rPr>
          <w:lang w:val="uk-UA"/>
        </w:rPr>
        <w:t xml:space="preserve"> </w:t>
      </w:r>
      <w:r w:rsidR="00F436C3">
        <w:rPr>
          <w:lang w:val="uk-UA"/>
        </w:rPr>
        <w:t>–</w:t>
      </w:r>
      <w:r w:rsidR="00F436C3" w:rsidRPr="006D79F6">
        <w:rPr>
          <w:lang w:val="uk-UA"/>
        </w:rPr>
        <w:t xml:space="preserve"> </w:t>
      </w:r>
      <w:r w:rsidR="006D79F6">
        <w:rPr>
          <w:lang w:val="uk-UA"/>
        </w:rPr>
        <w:t>57</w:t>
      </w:r>
      <w:r w:rsidRPr="006D79F6">
        <w:rPr>
          <w:lang w:val="uk-UA"/>
        </w:rPr>
        <w:t xml:space="preserve"> </w:t>
      </w:r>
      <w:r w:rsidR="006D79F6">
        <w:rPr>
          <w:lang w:val="uk-UA"/>
        </w:rPr>
        <w:t>–</w:t>
      </w:r>
      <w:r w:rsidRPr="006D79F6">
        <w:rPr>
          <w:lang w:val="uk-UA"/>
        </w:rPr>
        <w:t xml:space="preserve"> </w:t>
      </w:r>
      <w:r w:rsidRPr="006D79F6">
        <w:t>VI</w:t>
      </w:r>
      <w:r w:rsidRPr="006D79F6">
        <w:rPr>
          <w:lang w:val="uk-UA"/>
        </w:rPr>
        <w:t>ІІ</w:t>
      </w:r>
    </w:p>
    <w:p w:rsidR="006D79F6" w:rsidRDefault="006D79F6" w:rsidP="007F5A99">
      <w:pPr>
        <w:ind w:left="5664"/>
        <w:rPr>
          <w:lang w:val="uk-UA"/>
        </w:rPr>
      </w:pPr>
    </w:p>
    <w:p w:rsidR="006D79F6" w:rsidRPr="00C51E85" w:rsidRDefault="006D79F6" w:rsidP="007F5A99">
      <w:pPr>
        <w:ind w:left="5664"/>
        <w:rPr>
          <w:color w:val="FF0000"/>
          <w:lang w:val="uk-UA"/>
        </w:rPr>
      </w:pPr>
    </w:p>
    <w:p w:rsidR="007F5A99" w:rsidRPr="007F5A99" w:rsidRDefault="007F5A99" w:rsidP="00FB5CDD">
      <w:pPr>
        <w:rPr>
          <w:b/>
          <w:sz w:val="26"/>
          <w:szCs w:val="26"/>
          <w:lang w:val="uk-UA" w:eastAsia="uk-UA"/>
        </w:rPr>
      </w:pPr>
    </w:p>
    <w:p w:rsidR="007F5A99" w:rsidRPr="00F436C3" w:rsidRDefault="0012622A" w:rsidP="00F436C3">
      <w:pPr>
        <w:ind w:firstLine="540"/>
        <w:rPr>
          <w:bCs/>
          <w:lang w:val="uk-UA"/>
        </w:rPr>
      </w:pPr>
      <w:proofErr w:type="spellStart"/>
      <w:r w:rsidRPr="00F436C3">
        <w:rPr>
          <w:lang w:val="uk-UA"/>
        </w:rPr>
        <w:t>Внести</w:t>
      </w:r>
      <w:proofErr w:type="spellEnd"/>
      <w:r w:rsidRPr="00F436C3">
        <w:rPr>
          <w:lang w:val="uk-UA"/>
        </w:rPr>
        <w:t xml:space="preserve"> зміни до Програми розвитку системи освіти Бучанської міської територіальної громади на 2024-2026 роки, затвердженої </w:t>
      </w:r>
      <w:hyperlink r:id="rId10" w:tgtFrame="_top" w:history="1">
        <w:r w:rsidRPr="00F436C3">
          <w:rPr>
            <w:lang w:val="uk-UA"/>
          </w:rPr>
          <w:t>рішенням Бучанської міської ради від 11 грудня 2023 року № 4027-51-VIII</w:t>
        </w:r>
      </w:hyperlink>
      <w:r w:rsidR="0029726B" w:rsidRPr="00F436C3">
        <w:rPr>
          <w:bCs/>
          <w:lang w:val="uk-UA"/>
        </w:rPr>
        <w:t>, а саме:</w:t>
      </w:r>
    </w:p>
    <w:p w:rsidR="007F5A99" w:rsidRPr="0029726B" w:rsidRDefault="007F5A99" w:rsidP="00FB5CDD">
      <w:pPr>
        <w:rPr>
          <w:b/>
          <w:sz w:val="22"/>
          <w:szCs w:val="22"/>
          <w:lang w:val="uk-UA" w:eastAsia="uk-UA"/>
        </w:rPr>
      </w:pPr>
    </w:p>
    <w:p w:rsidR="007F5A99" w:rsidRPr="00F436C3" w:rsidRDefault="007F5A99" w:rsidP="007F5A99">
      <w:pPr>
        <w:pStyle w:val="a8"/>
        <w:spacing w:before="0" w:beforeAutospacing="0" w:after="0" w:afterAutospacing="0"/>
        <w:ind w:left="540"/>
        <w:jc w:val="both"/>
      </w:pPr>
      <w:r w:rsidRPr="0029726B">
        <w:rPr>
          <w:b/>
          <w:sz w:val="22"/>
          <w:szCs w:val="22"/>
        </w:rPr>
        <w:t>1</w:t>
      </w:r>
      <w:r w:rsidRPr="0029726B">
        <w:rPr>
          <w:sz w:val="22"/>
          <w:szCs w:val="22"/>
        </w:rPr>
        <w:t xml:space="preserve">. </w:t>
      </w:r>
      <w:r w:rsidR="0029726B" w:rsidRPr="00F436C3">
        <w:rPr>
          <w:b/>
          <w:bCs/>
        </w:rPr>
        <w:t>В</w:t>
      </w:r>
      <w:r w:rsidRPr="00F436C3">
        <w:rPr>
          <w:b/>
          <w:bCs/>
        </w:rPr>
        <w:t>икласти п. 10 Паспорту Програми в новій редакції: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397"/>
        <w:gridCol w:w="5635"/>
      </w:tblGrid>
      <w:tr w:rsidR="007F5A99" w:rsidRPr="00F436C3" w:rsidTr="00F24C74">
        <w:trPr>
          <w:trHeight w:val="435"/>
        </w:trPr>
        <w:tc>
          <w:tcPr>
            <w:tcW w:w="573" w:type="dxa"/>
            <w:shd w:val="clear" w:color="auto" w:fill="auto"/>
          </w:tcPr>
          <w:p w:rsidR="007F5A99" w:rsidRPr="00F436C3" w:rsidRDefault="007F5A99" w:rsidP="00F24C74">
            <w:pPr>
              <w:tabs>
                <w:tab w:val="left" w:pos="3780"/>
              </w:tabs>
              <w:rPr>
                <w:lang w:val="uk-UA"/>
              </w:rPr>
            </w:pPr>
            <w:r w:rsidRPr="00F436C3">
              <w:rPr>
                <w:lang w:val="uk-UA"/>
              </w:rPr>
              <w:t>10.</w:t>
            </w:r>
          </w:p>
        </w:tc>
        <w:tc>
          <w:tcPr>
            <w:tcW w:w="3397" w:type="dxa"/>
            <w:shd w:val="clear" w:color="auto" w:fill="auto"/>
          </w:tcPr>
          <w:p w:rsidR="007F5A99" w:rsidRPr="00F436C3" w:rsidRDefault="007F5A99" w:rsidP="00F24C74">
            <w:pPr>
              <w:tabs>
                <w:tab w:val="left" w:pos="3780"/>
              </w:tabs>
              <w:rPr>
                <w:lang w:val="uk-UA"/>
              </w:rPr>
            </w:pPr>
            <w:r w:rsidRPr="00F436C3">
              <w:rPr>
                <w:lang w:val="uk-UA"/>
              </w:rPr>
              <w:t>Загальний обсяг фінансових ресурсів, необхідних для реалізації Програми, всього в тому числі:</w:t>
            </w:r>
          </w:p>
          <w:p w:rsidR="007F5A99" w:rsidRPr="00F436C3" w:rsidRDefault="007F5A99" w:rsidP="00F24C74">
            <w:pPr>
              <w:pStyle w:val="a4"/>
              <w:tabs>
                <w:tab w:val="left" w:pos="3780"/>
              </w:tabs>
              <w:ind w:left="0"/>
              <w:rPr>
                <w:lang w:val="uk-UA"/>
              </w:rPr>
            </w:pPr>
            <w:r w:rsidRPr="00F436C3">
              <w:rPr>
                <w:lang w:val="uk-UA"/>
              </w:rPr>
              <w:t>- коштів місцевого бюджету</w:t>
            </w:r>
          </w:p>
          <w:p w:rsidR="007F5A99" w:rsidRPr="00F436C3" w:rsidRDefault="007F5A99" w:rsidP="00F24C74">
            <w:pPr>
              <w:pStyle w:val="a4"/>
              <w:tabs>
                <w:tab w:val="left" w:pos="3780"/>
              </w:tabs>
              <w:ind w:left="0"/>
              <w:rPr>
                <w:lang w:val="uk-UA"/>
              </w:rPr>
            </w:pPr>
            <w:r w:rsidRPr="00F436C3">
              <w:rPr>
                <w:lang w:val="uk-UA"/>
              </w:rPr>
              <w:t>- коштів державного бюджету</w:t>
            </w:r>
          </w:p>
          <w:p w:rsidR="007F5A99" w:rsidRPr="00F436C3" w:rsidRDefault="007F5A99" w:rsidP="00F24C74">
            <w:pPr>
              <w:pStyle w:val="a4"/>
              <w:tabs>
                <w:tab w:val="left" w:pos="3780"/>
              </w:tabs>
              <w:ind w:left="0"/>
              <w:rPr>
                <w:lang w:val="uk-UA"/>
              </w:rPr>
            </w:pPr>
            <w:r w:rsidRPr="00F436C3">
              <w:rPr>
                <w:lang w:val="uk-UA"/>
              </w:rPr>
              <w:t>- кошти позабюджетних джерел</w:t>
            </w:r>
          </w:p>
        </w:tc>
        <w:tc>
          <w:tcPr>
            <w:tcW w:w="5635" w:type="dxa"/>
            <w:shd w:val="clear" w:color="auto" w:fill="auto"/>
          </w:tcPr>
          <w:p w:rsidR="007F5A99" w:rsidRPr="00F436C3" w:rsidRDefault="007F5A99" w:rsidP="00F24C74">
            <w:pPr>
              <w:tabs>
                <w:tab w:val="left" w:pos="3780"/>
              </w:tabs>
              <w:rPr>
                <w:lang w:val="uk-UA"/>
              </w:rPr>
            </w:pPr>
          </w:p>
          <w:p w:rsidR="007F5A99" w:rsidRPr="00F436C3" w:rsidRDefault="007F5A99" w:rsidP="00F24C74">
            <w:pPr>
              <w:tabs>
                <w:tab w:val="left" w:pos="3780"/>
              </w:tabs>
              <w:rPr>
                <w:lang w:val="uk-UA"/>
              </w:rPr>
            </w:pPr>
          </w:p>
          <w:p w:rsidR="007F5A99" w:rsidRPr="00F436C3" w:rsidRDefault="00AC2160" w:rsidP="00F24C74">
            <w:pPr>
              <w:tabs>
                <w:tab w:val="left" w:pos="3780"/>
              </w:tabs>
              <w:rPr>
                <w:lang w:val="uk-UA"/>
              </w:rPr>
            </w:pPr>
            <w:r>
              <w:rPr>
                <w:lang w:val="uk-UA"/>
              </w:rPr>
              <w:t>2 801 464,776 гривень</w:t>
            </w:r>
          </w:p>
          <w:p w:rsidR="007F5A99" w:rsidRPr="00F436C3" w:rsidRDefault="007F5A99" w:rsidP="00F24C74">
            <w:pPr>
              <w:tabs>
                <w:tab w:val="left" w:pos="3780"/>
              </w:tabs>
              <w:rPr>
                <w:lang w:val="uk-UA"/>
              </w:rPr>
            </w:pPr>
          </w:p>
          <w:p w:rsidR="007F5A99" w:rsidRPr="00F436C3" w:rsidRDefault="00B164C4" w:rsidP="00F24C74">
            <w:pPr>
              <w:tabs>
                <w:tab w:val="left" w:pos="3780"/>
              </w:tabs>
              <w:rPr>
                <w:lang w:val="uk-UA"/>
              </w:rPr>
            </w:pPr>
            <w:r w:rsidRPr="00F436C3">
              <w:rPr>
                <w:lang w:val="uk-UA"/>
              </w:rPr>
              <w:t xml:space="preserve">226 </w:t>
            </w:r>
            <w:r w:rsidR="00AC2160">
              <w:rPr>
                <w:lang w:val="uk-UA"/>
              </w:rPr>
              <w:t>816,729</w:t>
            </w:r>
            <w:r w:rsidR="007F5A99" w:rsidRPr="00F436C3">
              <w:rPr>
                <w:lang w:val="uk-UA"/>
              </w:rPr>
              <w:t xml:space="preserve"> тис. гривень</w:t>
            </w:r>
          </w:p>
          <w:p w:rsidR="007F5A99" w:rsidRPr="00F436C3" w:rsidRDefault="00510736" w:rsidP="00F24C74">
            <w:pPr>
              <w:tabs>
                <w:tab w:val="left" w:pos="3780"/>
              </w:tabs>
              <w:rPr>
                <w:lang w:val="uk-UA"/>
              </w:rPr>
            </w:pPr>
            <w:r w:rsidRPr="00F436C3">
              <w:rPr>
                <w:lang w:val="uk-UA"/>
              </w:rPr>
              <w:t>1 16</w:t>
            </w:r>
            <w:r w:rsidR="00AC2160">
              <w:rPr>
                <w:lang w:val="uk-UA"/>
              </w:rPr>
              <w:t>1</w:t>
            </w:r>
            <w:r w:rsidRPr="00F436C3">
              <w:rPr>
                <w:lang w:val="uk-UA"/>
              </w:rPr>
              <w:t xml:space="preserve"> </w:t>
            </w:r>
            <w:r w:rsidR="00AC2160">
              <w:rPr>
                <w:lang w:val="uk-UA"/>
              </w:rPr>
              <w:t>243</w:t>
            </w:r>
            <w:r w:rsidRPr="00F436C3">
              <w:rPr>
                <w:lang w:val="uk-UA"/>
              </w:rPr>
              <w:t>,</w:t>
            </w:r>
            <w:r w:rsidR="00AC2160">
              <w:rPr>
                <w:lang w:val="uk-UA"/>
              </w:rPr>
              <w:t>205</w:t>
            </w:r>
            <w:r w:rsidR="007F5A99" w:rsidRPr="00F436C3">
              <w:rPr>
                <w:lang w:val="uk-UA"/>
              </w:rPr>
              <w:t xml:space="preserve"> тис. гривень</w:t>
            </w:r>
          </w:p>
          <w:p w:rsidR="007F5A99" w:rsidRPr="00F436C3" w:rsidRDefault="00510736" w:rsidP="00F24C74">
            <w:pPr>
              <w:tabs>
                <w:tab w:val="left" w:pos="3780"/>
              </w:tabs>
              <w:rPr>
                <w:lang w:val="uk-UA"/>
              </w:rPr>
            </w:pPr>
            <w:r w:rsidRPr="00F436C3">
              <w:rPr>
                <w:lang w:val="uk-UA"/>
              </w:rPr>
              <w:t>1 413 404,841</w:t>
            </w:r>
            <w:r w:rsidR="007F5A99" w:rsidRPr="00F436C3">
              <w:rPr>
                <w:lang w:val="uk-UA"/>
              </w:rPr>
              <w:t xml:space="preserve"> тис. гривень</w:t>
            </w:r>
          </w:p>
        </w:tc>
      </w:tr>
    </w:tbl>
    <w:p w:rsidR="007F5A99" w:rsidRPr="00F436C3" w:rsidRDefault="007F5A99" w:rsidP="007F5A99">
      <w:pPr>
        <w:pStyle w:val="a8"/>
        <w:spacing w:before="0" w:beforeAutospacing="0" w:after="0" w:afterAutospacing="0"/>
        <w:ind w:left="540"/>
        <w:jc w:val="both"/>
      </w:pPr>
    </w:p>
    <w:p w:rsidR="007F5A99" w:rsidRDefault="0029726B" w:rsidP="0029726B">
      <w:pPr>
        <w:pStyle w:val="a8"/>
        <w:numPr>
          <w:ilvl w:val="0"/>
          <w:numId w:val="4"/>
        </w:numPr>
        <w:tabs>
          <w:tab w:val="left" w:pos="851"/>
          <w:tab w:val="left" w:pos="993"/>
        </w:tabs>
        <w:spacing w:before="0" w:beforeAutospacing="0" w:after="0" w:afterAutospacing="0"/>
        <w:ind w:left="0" w:firstLine="705"/>
        <w:jc w:val="both"/>
        <w:rPr>
          <w:b/>
          <w:bCs/>
        </w:rPr>
      </w:pPr>
      <w:r w:rsidRPr="00F436C3">
        <w:rPr>
          <w:b/>
          <w:bCs/>
        </w:rPr>
        <w:t>В</w:t>
      </w:r>
      <w:r w:rsidR="007F5A99" w:rsidRPr="00F436C3">
        <w:rPr>
          <w:b/>
          <w:bCs/>
        </w:rPr>
        <w:t xml:space="preserve">икласти </w:t>
      </w:r>
      <w:proofErr w:type="spellStart"/>
      <w:r w:rsidR="007F5A99" w:rsidRPr="00F436C3">
        <w:rPr>
          <w:b/>
          <w:bCs/>
        </w:rPr>
        <w:t>п.п</w:t>
      </w:r>
      <w:proofErr w:type="spellEnd"/>
      <w:r w:rsidR="007F5A99" w:rsidRPr="00F436C3">
        <w:rPr>
          <w:b/>
          <w:bCs/>
        </w:rPr>
        <w:t>. Ресурсне забезпечення розділу 6 “Обсяги та джерела фінансування Програми” в новій редакції</w:t>
      </w:r>
      <w:r w:rsidRPr="00F436C3">
        <w:rPr>
          <w:b/>
          <w:bCs/>
        </w:rPr>
        <w:t>:</w:t>
      </w:r>
    </w:p>
    <w:p w:rsidR="00F436C3" w:rsidRPr="00F436C3" w:rsidRDefault="00F436C3" w:rsidP="00F436C3">
      <w:pPr>
        <w:pStyle w:val="a8"/>
        <w:tabs>
          <w:tab w:val="left" w:pos="851"/>
          <w:tab w:val="left" w:pos="993"/>
        </w:tabs>
        <w:spacing w:before="0" w:beforeAutospacing="0" w:after="0" w:afterAutospacing="0"/>
        <w:ind w:left="705"/>
        <w:jc w:val="both"/>
        <w:rPr>
          <w:b/>
          <w:bCs/>
        </w:rPr>
      </w:pPr>
    </w:p>
    <w:p w:rsidR="007F5A99" w:rsidRPr="00F436C3" w:rsidRDefault="007F5A99" w:rsidP="007F5A99">
      <w:pPr>
        <w:spacing w:line="276" w:lineRule="auto"/>
        <w:jc w:val="center"/>
        <w:rPr>
          <w:b/>
          <w:bCs/>
          <w:lang w:val="uk-UA"/>
        </w:rPr>
      </w:pPr>
      <w:r w:rsidRPr="00F436C3">
        <w:rPr>
          <w:b/>
          <w:bCs/>
          <w:lang w:val="uk-UA"/>
        </w:rPr>
        <w:t>РЕСУРСНЕ ЗАБЕЗПЕЧЕННЯ ПРОГРАМИ</w:t>
      </w:r>
    </w:p>
    <w:tbl>
      <w:tblPr>
        <w:tblpPr w:leftFromText="180" w:rightFromText="180" w:vertAnchor="text" w:horzAnchor="margin" w:tblpYSpec="top"/>
        <w:tblW w:w="9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1701"/>
        <w:gridCol w:w="1492"/>
        <w:gridCol w:w="1417"/>
        <w:gridCol w:w="1701"/>
      </w:tblGrid>
      <w:tr w:rsidR="007F5A99" w:rsidRPr="00F436C3" w:rsidTr="00AB18D1">
        <w:trPr>
          <w:trHeight w:val="297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A99" w:rsidRPr="00F436C3" w:rsidRDefault="007F5A99" w:rsidP="007F5A99">
            <w:pPr>
              <w:spacing w:line="276" w:lineRule="auto"/>
              <w:jc w:val="center"/>
              <w:rPr>
                <w:b/>
                <w:lang w:val="uk-UA"/>
              </w:rPr>
            </w:pPr>
            <w:r w:rsidRPr="00F436C3">
              <w:rPr>
                <w:b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4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F436C3" w:rsidRDefault="007F5A99" w:rsidP="007F5A99">
            <w:pPr>
              <w:spacing w:line="276" w:lineRule="auto"/>
              <w:jc w:val="center"/>
              <w:rPr>
                <w:b/>
                <w:lang w:val="uk-UA"/>
              </w:rPr>
            </w:pPr>
            <w:r w:rsidRPr="00F436C3">
              <w:rPr>
                <w:b/>
                <w:lang w:val="uk-UA"/>
              </w:rPr>
              <w:t>Етапи виконання програми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A99" w:rsidRPr="00F436C3" w:rsidRDefault="007F5A99" w:rsidP="007F5A99">
            <w:pPr>
              <w:spacing w:line="276" w:lineRule="auto"/>
              <w:jc w:val="center"/>
              <w:rPr>
                <w:b/>
                <w:lang w:val="uk-UA"/>
              </w:rPr>
            </w:pPr>
            <w:r w:rsidRPr="00F436C3">
              <w:rPr>
                <w:b/>
                <w:lang w:val="uk-UA"/>
              </w:rPr>
              <w:t>Всього витрат на виконання Програми</w:t>
            </w:r>
          </w:p>
        </w:tc>
      </w:tr>
      <w:tr w:rsidR="007F5A99" w:rsidRPr="00F436C3" w:rsidTr="00AB18D1">
        <w:trPr>
          <w:trHeight w:val="297"/>
        </w:trPr>
        <w:tc>
          <w:tcPr>
            <w:tcW w:w="3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A99" w:rsidRPr="00F436C3" w:rsidRDefault="007F5A99" w:rsidP="007F5A99">
            <w:pPr>
              <w:spacing w:line="276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A99" w:rsidRPr="00F436C3" w:rsidRDefault="007F5A99" w:rsidP="007F5A99">
            <w:pPr>
              <w:spacing w:line="276" w:lineRule="auto"/>
              <w:jc w:val="center"/>
              <w:rPr>
                <w:b/>
                <w:lang w:val="uk-UA"/>
              </w:rPr>
            </w:pPr>
            <w:r w:rsidRPr="00F436C3">
              <w:rPr>
                <w:b/>
                <w:lang w:val="uk-UA"/>
              </w:rPr>
              <w:t>І етап</w:t>
            </w:r>
          </w:p>
          <w:p w:rsidR="007F5A99" w:rsidRPr="00F436C3" w:rsidRDefault="007F5A99" w:rsidP="007F5A99">
            <w:pPr>
              <w:spacing w:line="276" w:lineRule="auto"/>
              <w:jc w:val="center"/>
              <w:rPr>
                <w:b/>
                <w:lang w:val="uk-UA"/>
              </w:rPr>
            </w:pPr>
            <w:r w:rsidRPr="00F436C3">
              <w:rPr>
                <w:b/>
                <w:lang w:val="uk-UA"/>
              </w:rPr>
              <w:t>2024 рік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A99" w:rsidRPr="00F436C3" w:rsidRDefault="007F5A99" w:rsidP="007F5A99">
            <w:pPr>
              <w:spacing w:line="276" w:lineRule="auto"/>
              <w:jc w:val="center"/>
              <w:rPr>
                <w:b/>
                <w:lang w:val="uk-UA"/>
              </w:rPr>
            </w:pPr>
            <w:r w:rsidRPr="00F436C3">
              <w:rPr>
                <w:b/>
                <w:lang w:val="uk-UA"/>
              </w:rPr>
              <w:t>ІІ етап</w:t>
            </w:r>
          </w:p>
          <w:p w:rsidR="007F5A99" w:rsidRPr="00F436C3" w:rsidRDefault="007F5A99" w:rsidP="007F5A99">
            <w:pPr>
              <w:spacing w:line="276" w:lineRule="auto"/>
              <w:jc w:val="center"/>
              <w:rPr>
                <w:b/>
                <w:lang w:val="uk-UA"/>
              </w:rPr>
            </w:pPr>
            <w:r w:rsidRPr="00F436C3">
              <w:rPr>
                <w:b/>
                <w:lang w:val="uk-UA"/>
              </w:rPr>
              <w:t>2025 рік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F436C3" w:rsidRDefault="007F5A99" w:rsidP="007F5A99">
            <w:pPr>
              <w:spacing w:line="276" w:lineRule="auto"/>
              <w:jc w:val="center"/>
              <w:rPr>
                <w:b/>
                <w:lang w:val="uk-UA"/>
              </w:rPr>
            </w:pPr>
            <w:r w:rsidRPr="00F436C3">
              <w:rPr>
                <w:b/>
                <w:lang w:val="uk-UA"/>
              </w:rPr>
              <w:t>ІІІ етап</w:t>
            </w:r>
          </w:p>
          <w:p w:rsidR="007F5A99" w:rsidRPr="00F436C3" w:rsidRDefault="007F5A99" w:rsidP="007F5A99">
            <w:pPr>
              <w:spacing w:line="276" w:lineRule="auto"/>
              <w:jc w:val="center"/>
              <w:rPr>
                <w:b/>
                <w:lang w:val="uk-UA"/>
              </w:rPr>
            </w:pPr>
            <w:r w:rsidRPr="00F436C3">
              <w:rPr>
                <w:b/>
                <w:lang w:val="uk-UA"/>
              </w:rPr>
              <w:t>2026 рік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A99" w:rsidRPr="00F436C3" w:rsidRDefault="007F5A99" w:rsidP="007F5A99">
            <w:pPr>
              <w:spacing w:line="276" w:lineRule="auto"/>
              <w:jc w:val="center"/>
              <w:rPr>
                <w:b/>
                <w:lang w:val="uk-UA"/>
              </w:rPr>
            </w:pPr>
          </w:p>
        </w:tc>
      </w:tr>
      <w:tr w:rsidR="007F5A99" w:rsidRPr="00F436C3" w:rsidTr="00AB18D1">
        <w:trPr>
          <w:trHeight w:val="29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A99" w:rsidRPr="00F436C3" w:rsidRDefault="007F5A99" w:rsidP="007F5A99">
            <w:pPr>
              <w:spacing w:line="276" w:lineRule="auto"/>
              <w:jc w:val="center"/>
              <w:rPr>
                <w:b/>
                <w:lang w:val="uk-UA"/>
              </w:rPr>
            </w:pPr>
            <w:r w:rsidRPr="00F436C3">
              <w:rPr>
                <w:b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A99" w:rsidRPr="00F436C3" w:rsidRDefault="007F5A99" w:rsidP="007F5A99">
            <w:pPr>
              <w:spacing w:line="276" w:lineRule="auto"/>
              <w:jc w:val="center"/>
              <w:rPr>
                <w:b/>
                <w:lang w:val="uk-UA"/>
              </w:rPr>
            </w:pPr>
            <w:r w:rsidRPr="00F436C3">
              <w:rPr>
                <w:b/>
                <w:lang w:val="uk-UA"/>
              </w:rPr>
              <w:t>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A99" w:rsidRPr="00F436C3" w:rsidRDefault="007F5A99" w:rsidP="007F5A99">
            <w:pPr>
              <w:spacing w:line="276" w:lineRule="auto"/>
              <w:jc w:val="center"/>
              <w:rPr>
                <w:b/>
                <w:lang w:val="uk-UA"/>
              </w:rPr>
            </w:pPr>
            <w:r w:rsidRPr="00F436C3">
              <w:rPr>
                <w:b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F436C3" w:rsidRDefault="007F5A99" w:rsidP="007F5A99">
            <w:pPr>
              <w:spacing w:line="276" w:lineRule="auto"/>
              <w:jc w:val="center"/>
              <w:rPr>
                <w:b/>
                <w:lang w:val="uk-UA"/>
              </w:rPr>
            </w:pPr>
            <w:r w:rsidRPr="00F436C3">
              <w:rPr>
                <w:b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A99" w:rsidRPr="00F436C3" w:rsidRDefault="007F5A99" w:rsidP="007F5A99">
            <w:pPr>
              <w:spacing w:line="276" w:lineRule="auto"/>
              <w:jc w:val="center"/>
              <w:rPr>
                <w:b/>
                <w:lang w:val="uk-UA"/>
              </w:rPr>
            </w:pPr>
            <w:r w:rsidRPr="00F436C3">
              <w:rPr>
                <w:b/>
                <w:lang w:val="uk-UA"/>
              </w:rPr>
              <w:t>5</w:t>
            </w:r>
          </w:p>
        </w:tc>
      </w:tr>
      <w:tr w:rsidR="007F5A99" w:rsidRPr="00F436C3" w:rsidTr="00AB18D1">
        <w:trPr>
          <w:trHeight w:val="79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A99" w:rsidRPr="00F436C3" w:rsidRDefault="007F5A99" w:rsidP="007F5A99">
            <w:pPr>
              <w:spacing w:line="276" w:lineRule="auto"/>
              <w:rPr>
                <w:lang w:val="uk-UA"/>
              </w:rPr>
            </w:pPr>
            <w:r w:rsidRPr="00F436C3">
              <w:rPr>
                <w:lang w:val="uk-UA"/>
              </w:rPr>
              <w:t>Обсяг ресурсів всього, в тому числі:</w:t>
            </w:r>
            <w:r w:rsidRPr="00F436C3">
              <w:rPr>
                <w:b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AB18D1" w:rsidRDefault="00AB18D1" w:rsidP="006F37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2 080 797,452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AB18D1" w:rsidRDefault="00AB18D1" w:rsidP="007F5A9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724 788,377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AB18D1" w:rsidRDefault="00AB18D1" w:rsidP="007F5A99">
            <w:pPr>
              <w:spacing w:line="276" w:lineRule="auto"/>
              <w:jc w:val="center"/>
              <w:rPr>
                <w:lang w:val="uk-UA"/>
              </w:rPr>
            </w:pPr>
            <w:r w:rsidRPr="00AB18D1">
              <w:rPr>
                <w:lang w:val="uk-UA"/>
              </w:rPr>
              <w:t>84 805,952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AB18D1" w:rsidRDefault="006F3714" w:rsidP="00AB18D1">
            <w:pPr>
              <w:spacing w:line="276" w:lineRule="auto"/>
              <w:jc w:val="center"/>
              <w:rPr>
                <w:lang w:val="uk-UA"/>
              </w:rPr>
            </w:pPr>
            <w:r w:rsidRPr="00AB18D1">
              <w:rPr>
                <w:lang w:val="uk-UA"/>
              </w:rPr>
              <w:t xml:space="preserve">2 </w:t>
            </w:r>
            <w:r w:rsidR="00AB18D1">
              <w:rPr>
                <w:lang w:val="uk-UA"/>
              </w:rPr>
              <w:t>890 391,781</w:t>
            </w:r>
          </w:p>
        </w:tc>
      </w:tr>
      <w:tr w:rsidR="00A81D5E" w:rsidRPr="00F436C3" w:rsidTr="00AB18D1">
        <w:trPr>
          <w:trHeight w:val="38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5E" w:rsidRPr="00F436C3" w:rsidRDefault="00A81D5E" w:rsidP="007F5A99">
            <w:pPr>
              <w:spacing w:line="276" w:lineRule="auto"/>
              <w:rPr>
                <w:lang w:val="uk-UA"/>
              </w:rPr>
            </w:pPr>
            <w:r w:rsidRPr="00F436C3">
              <w:rPr>
                <w:lang w:val="uk-UA"/>
              </w:rPr>
              <w:t xml:space="preserve">Обласний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5E" w:rsidRPr="00AB18D1" w:rsidRDefault="00A81D5E" w:rsidP="007F5A99">
            <w:pPr>
              <w:spacing w:line="276" w:lineRule="auto"/>
              <w:jc w:val="center"/>
              <w:rPr>
                <w:lang w:val="uk-UA"/>
              </w:rPr>
            </w:pPr>
            <w:r w:rsidRPr="00AB18D1">
              <w:rPr>
                <w:lang w:val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5E" w:rsidRPr="00AB18D1" w:rsidRDefault="00A81D5E" w:rsidP="007F5A99">
            <w:pPr>
              <w:spacing w:line="276" w:lineRule="auto"/>
              <w:jc w:val="center"/>
              <w:rPr>
                <w:lang w:val="uk-UA"/>
              </w:rPr>
            </w:pPr>
            <w:r w:rsidRPr="00AB18D1">
              <w:rPr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5E" w:rsidRPr="00AB18D1" w:rsidRDefault="00A81D5E" w:rsidP="007F5A99">
            <w:pPr>
              <w:spacing w:line="276" w:lineRule="auto"/>
              <w:jc w:val="center"/>
              <w:rPr>
                <w:lang w:val="uk-UA"/>
              </w:rPr>
            </w:pPr>
            <w:r w:rsidRPr="00AB18D1"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5E" w:rsidRPr="00AB18D1" w:rsidRDefault="00A81D5E" w:rsidP="007F5A99">
            <w:pPr>
              <w:spacing w:line="276" w:lineRule="auto"/>
              <w:jc w:val="center"/>
              <w:rPr>
                <w:lang w:val="uk-UA"/>
              </w:rPr>
            </w:pPr>
            <w:r w:rsidRPr="00AB18D1">
              <w:rPr>
                <w:lang w:val="uk-UA"/>
              </w:rPr>
              <w:t>-</w:t>
            </w:r>
          </w:p>
        </w:tc>
      </w:tr>
      <w:tr w:rsidR="007F5A99" w:rsidRPr="00F436C3" w:rsidTr="00AB18D1">
        <w:trPr>
          <w:trHeight w:val="40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A99" w:rsidRPr="00F436C3" w:rsidRDefault="007F5A99" w:rsidP="007F5A99">
            <w:pPr>
              <w:spacing w:line="276" w:lineRule="auto"/>
              <w:rPr>
                <w:lang w:val="uk-UA"/>
              </w:rPr>
            </w:pPr>
            <w:r w:rsidRPr="00F436C3">
              <w:rPr>
                <w:lang w:val="uk-UA"/>
              </w:rPr>
              <w:t>державний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AB18D1" w:rsidRDefault="00AB18D1" w:rsidP="007F5A99">
            <w:pPr>
              <w:spacing w:line="276" w:lineRule="auto"/>
              <w:jc w:val="center"/>
              <w:rPr>
                <w:lang w:val="uk-UA"/>
              </w:rPr>
            </w:pPr>
            <w:r w:rsidRPr="00AB18D1">
              <w:rPr>
                <w:lang w:val="uk-UA"/>
              </w:rPr>
              <w:t>594 479,264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AB18D1" w:rsidRDefault="00AB18D1" w:rsidP="007F5A99">
            <w:pPr>
              <w:spacing w:line="276" w:lineRule="auto"/>
              <w:jc w:val="center"/>
              <w:rPr>
                <w:lang w:val="uk-UA"/>
              </w:rPr>
            </w:pPr>
            <w:r w:rsidRPr="00AB18D1">
              <w:rPr>
                <w:lang w:val="uk-UA"/>
              </w:rPr>
              <w:t>645 604,481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AB18D1" w:rsidRDefault="00A81D5E" w:rsidP="007F5A99">
            <w:pPr>
              <w:spacing w:line="276" w:lineRule="auto"/>
              <w:jc w:val="center"/>
              <w:rPr>
                <w:lang w:val="uk-UA"/>
              </w:rPr>
            </w:pPr>
            <w:r w:rsidRPr="00AB18D1"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AB18D1" w:rsidRDefault="00AB18D1" w:rsidP="007F5A99">
            <w:pPr>
              <w:spacing w:line="276" w:lineRule="auto"/>
              <w:jc w:val="center"/>
              <w:rPr>
                <w:lang w:val="uk-UA"/>
              </w:rPr>
            </w:pPr>
            <w:r w:rsidRPr="00AB18D1">
              <w:rPr>
                <w:lang w:val="uk-UA"/>
              </w:rPr>
              <w:t>1 240 083,745</w:t>
            </w:r>
          </w:p>
        </w:tc>
      </w:tr>
      <w:tr w:rsidR="00AB18D1" w:rsidRPr="00F436C3" w:rsidTr="00AB18D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D1" w:rsidRPr="00F436C3" w:rsidRDefault="00AB18D1" w:rsidP="00AB18D1">
            <w:pPr>
              <w:spacing w:line="276" w:lineRule="auto"/>
              <w:rPr>
                <w:lang w:val="uk-UA"/>
              </w:rPr>
            </w:pPr>
            <w:r w:rsidRPr="00F436C3">
              <w:rPr>
                <w:color w:val="000000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D1" w:rsidRPr="00AB18D1" w:rsidRDefault="00AB18D1" w:rsidP="00AB18D1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rPr>
                <w:lang w:val="uk-UA"/>
              </w:rPr>
            </w:pPr>
            <w:r w:rsidRPr="00AB18D1">
              <w:rPr>
                <w:lang w:val="uk-UA"/>
              </w:rPr>
              <w:t>72 913,348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D1" w:rsidRPr="00AB18D1" w:rsidRDefault="00AB18D1" w:rsidP="00AB18D1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rPr>
                <w:lang w:val="uk-UA"/>
              </w:rPr>
            </w:pPr>
            <w:r w:rsidRPr="00AB18D1">
              <w:rPr>
                <w:lang w:val="uk-UA"/>
              </w:rPr>
              <w:t>79 183,896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D1" w:rsidRPr="00AB18D1" w:rsidRDefault="00AB18D1" w:rsidP="00AB18D1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rPr>
                <w:lang w:val="uk-UA"/>
              </w:rPr>
            </w:pPr>
            <w:r w:rsidRPr="00AB18D1">
              <w:rPr>
                <w:lang w:val="uk-UA"/>
              </w:rPr>
              <w:t>84 805,952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D1" w:rsidRPr="00AB18D1" w:rsidRDefault="00AB18D1" w:rsidP="00AB18D1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rPr>
                <w:lang w:val="uk-UA"/>
              </w:rPr>
            </w:pPr>
            <w:r w:rsidRPr="00AB18D1">
              <w:rPr>
                <w:lang w:val="uk-UA"/>
              </w:rPr>
              <w:t>236 903,196</w:t>
            </w:r>
          </w:p>
        </w:tc>
      </w:tr>
      <w:tr w:rsidR="007F5A99" w:rsidRPr="00F436C3" w:rsidTr="00AB18D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F436C3" w:rsidRDefault="007773DF" w:rsidP="007F5A99">
            <w:pPr>
              <w:spacing w:line="276" w:lineRule="auto"/>
              <w:rPr>
                <w:color w:val="000000"/>
                <w:lang w:val="uk-UA"/>
              </w:rPr>
            </w:pPr>
            <w:r w:rsidRPr="00F436C3">
              <w:rPr>
                <w:color w:val="000000"/>
                <w:lang w:val="uk-UA"/>
              </w:rPr>
              <w:t>Інші джерела власних надходжень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AB18D1" w:rsidRDefault="006F3714" w:rsidP="007F5A99">
            <w:pPr>
              <w:spacing w:line="276" w:lineRule="auto"/>
              <w:jc w:val="center"/>
              <w:rPr>
                <w:lang w:val="uk-UA"/>
              </w:rPr>
            </w:pPr>
            <w:r w:rsidRPr="00AB18D1">
              <w:rPr>
                <w:lang w:val="uk-UA"/>
              </w:rPr>
              <w:t>1 413 404,84</w:t>
            </w:r>
            <w:r w:rsidR="00AB18D1">
              <w:rPr>
                <w:lang w:val="uk-UA"/>
              </w:rPr>
              <w:t>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AB18D1" w:rsidRDefault="00A81D5E" w:rsidP="007F5A99">
            <w:pPr>
              <w:spacing w:line="276" w:lineRule="auto"/>
              <w:jc w:val="center"/>
              <w:rPr>
                <w:lang w:val="uk-UA"/>
              </w:rPr>
            </w:pPr>
            <w:r w:rsidRPr="00AB18D1">
              <w:rPr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AB18D1" w:rsidRDefault="00A81D5E" w:rsidP="007F5A99">
            <w:pPr>
              <w:spacing w:line="276" w:lineRule="auto"/>
              <w:jc w:val="center"/>
              <w:rPr>
                <w:lang w:val="uk-UA"/>
              </w:rPr>
            </w:pPr>
            <w:r w:rsidRPr="00AB18D1"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AB18D1" w:rsidRDefault="006F3714" w:rsidP="007F5A99">
            <w:pPr>
              <w:spacing w:line="276" w:lineRule="auto"/>
              <w:jc w:val="center"/>
              <w:rPr>
                <w:lang w:val="uk-UA"/>
              </w:rPr>
            </w:pPr>
            <w:r w:rsidRPr="00AB18D1">
              <w:rPr>
                <w:lang w:val="uk-UA"/>
              </w:rPr>
              <w:t>1 413 404,84</w:t>
            </w:r>
            <w:r w:rsidR="00AB18D1">
              <w:rPr>
                <w:lang w:val="uk-UA"/>
              </w:rPr>
              <w:t>0</w:t>
            </w:r>
          </w:p>
        </w:tc>
      </w:tr>
    </w:tbl>
    <w:p w:rsidR="007F5A99" w:rsidRPr="00F436C3" w:rsidRDefault="007F5A99" w:rsidP="007F5A99">
      <w:pPr>
        <w:pStyle w:val="a8"/>
        <w:spacing w:before="0" w:beforeAutospacing="0" w:after="0" w:afterAutospacing="0"/>
        <w:ind w:firstLine="540"/>
        <w:jc w:val="both"/>
      </w:pPr>
    </w:p>
    <w:p w:rsidR="00E8016A" w:rsidRPr="00F436C3" w:rsidRDefault="00E8016A" w:rsidP="007F5A99">
      <w:pPr>
        <w:pStyle w:val="a8"/>
        <w:spacing w:before="0" w:beforeAutospacing="0" w:after="0" w:afterAutospacing="0"/>
        <w:ind w:firstLine="540"/>
        <w:jc w:val="both"/>
      </w:pPr>
    </w:p>
    <w:p w:rsidR="00E8016A" w:rsidRPr="00F436C3" w:rsidRDefault="00E8016A" w:rsidP="007F5A99">
      <w:pPr>
        <w:pStyle w:val="a8"/>
        <w:spacing w:before="0" w:beforeAutospacing="0" w:after="0" w:afterAutospacing="0"/>
        <w:ind w:firstLine="540"/>
        <w:jc w:val="both"/>
        <w:rPr>
          <w:b/>
          <w:bCs/>
        </w:rPr>
      </w:pPr>
    </w:p>
    <w:p w:rsidR="00C52B2C" w:rsidRPr="00F436C3" w:rsidRDefault="00C52B2C" w:rsidP="00C52B2C">
      <w:pPr>
        <w:widowControl w:val="0"/>
        <w:tabs>
          <w:tab w:val="left" w:pos="1920"/>
          <w:tab w:val="left" w:pos="2355"/>
        </w:tabs>
        <w:spacing w:line="288" w:lineRule="auto"/>
        <w:rPr>
          <w:b/>
          <w:bCs/>
        </w:rPr>
      </w:pPr>
      <w:proofErr w:type="spellStart"/>
      <w:r w:rsidRPr="00F436C3">
        <w:rPr>
          <w:b/>
          <w:bCs/>
        </w:rPr>
        <w:t>Секретар</w:t>
      </w:r>
      <w:proofErr w:type="spellEnd"/>
      <w:r w:rsidRPr="00F436C3">
        <w:rPr>
          <w:b/>
          <w:bCs/>
        </w:rPr>
        <w:t xml:space="preserve"> ради                                                                             Тарас ШАПРАВСЬКИЙ</w:t>
      </w:r>
    </w:p>
    <w:p w:rsidR="00C52B2C" w:rsidRPr="00F436C3" w:rsidRDefault="00C52B2C" w:rsidP="00C52B2C">
      <w:pPr>
        <w:widowControl w:val="0"/>
        <w:tabs>
          <w:tab w:val="left" w:pos="1920"/>
          <w:tab w:val="left" w:pos="2355"/>
        </w:tabs>
        <w:spacing w:line="288" w:lineRule="auto"/>
        <w:rPr>
          <w:b/>
          <w:bCs/>
        </w:rPr>
      </w:pPr>
    </w:p>
    <w:p w:rsidR="00C52B2C" w:rsidRPr="00F436C3" w:rsidRDefault="00C52B2C" w:rsidP="00C52B2C">
      <w:pPr>
        <w:widowControl w:val="0"/>
        <w:tabs>
          <w:tab w:val="left" w:pos="1920"/>
          <w:tab w:val="left" w:pos="2355"/>
        </w:tabs>
        <w:spacing w:line="288" w:lineRule="auto"/>
        <w:rPr>
          <w:b/>
          <w:bCs/>
        </w:rPr>
      </w:pPr>
    </w:p>
    <w:p w:rsidR="00C52B2C" w:rsidRPr="00F436C3" w:rsidRDefault="00C52B2C" w:rsidP="00C52B2C">
      <w:pPr>
        <w:widowControl w:val="0"/>
        <w:tabs>
          <w:tab w:val="left" w:pos="1920"/>
          <w:tab w:val="left" w:pos="2355"/>
        </w:tabs>
        <w:spacing w:line="288" w:lineRule="auto"/>
        <w:rPr>
          <w:b/>
          <w:bCs/>
        </w:rPr>
      </w:pPr>
    </w:p>
    <w:p w:rsidR="00C52B2C" w:rsidRPr="00F436C3" w:rsidRDefault="006D79F6" w:rsidP="00C52B2C">
      <w:pPr>
        <w:rPr>
          <w:b/>
          <w:bCs/>
          <w:lang w:val="uk-UA"/>
        </w:rPr>
      </w:pPr>
      <w:r w:rsidRPr="00F436C3">
        <w:rPr>
          <w:b/>
          <w:bCs/>
          <w:lang w:val="uk-UA"/>
        </w:rPr>
        <w:t>Начальник відділу освіти                                                           Олег ЦИМБАЛ</w:t>
      </w:r>
    </w:p>
    <w:p w:rsidR="00E8016A" w:rsidRPr="00F436C3" w:rsidRDefault="00E8016A" w:rsidP="007F5A99">
      <w:pPr>
        <w:pStyle w:val="a8"/>
        <w:spacing w:before="0" w:beforeAutospacing="0" w:after="0" w:afterAutospacing="0"/>
        <w:ind w:firstLine="540"/>
        <w:jc w:val="both"/>
        <w:rPr>
          <w:lang w:val="ru-RU"/>
        </w:rPr>
      </w:pPr>
    </w:p>
    <w:p w:rsidR="00E8016A" w:rsidRPr="00F436C3" w:rsidRDefault="00E8016A" w:rsidP="007F5A99">
      <w:pPr>
        <w:pStyle w:val="a8"/>
        <w:spacing w:before="0" w:beforeAutospacing="0" w:after="0" w:afterAutospacing="0"/>
        <w:ind w:firstLine="540"/>
        <w:jc w:val="both"/>
      </w:pPr>
    </w:p>
    <w:p w:rsidR="00C52B2C" w:rsidRDefault="00C52B2C" w:rsidP="002C227C">
      <w:pPr>
        <w:rPr>
          <w:lang w:val="uk-UA"/>
        </w:rPr>
        <w:sectPr w:rsidR="00C52B2C" w:rsidSect="000B13BF">
          <w:pgSz w:w="11906" w:h="16838"/>
          <w:pgMar w:top="850" w:right="850" w:bottom="850" w:left="1417" w:header="708" w:footer="708" w:gutter="0"/>
          <w:cols w:space="720"/>
        </w:sectPr>
      </w:pPr>
    </w:p>
    <w:p w:rsidR="003918D3" w:rsidRPr="003918D3" w:rsidRDefault="003918D3" w:rsidP="002C227C">
      <w:pPr>
        <w:rPr>
          <w:b/>
          <w:sz w:val="22"/>
          <w:szCs w:val="22"/>
        </w:rPr>
      </w:pPr>
    </w:p>
    <w:sectPr w:rsidR="003918D3" w:rsidRPr="003918D3" w:rsidSect="00C52B2C">
      <w:pgSz w:w="16838" w:h="11906" w:orient="landscape"/>
      <w:pgMar w:top="1418" w:right="851" w:bottom="851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77D80" w:rsidRDefault="00177D80" w:rsidP="006D79F6">
      <w:r>
        <w:separator/>
      </w:r>
    </w:p>
  </w:endnote>
  <w:endnote w:type="continuationSeparator" w:id="0">
    <w:p w:rsidR="00177D80" w:rsidRDefault="00177D80" w:rsidP="006D7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77D80" w:rsidRDefault="00177D80" w:rsidP="006D79F6">
      <w:r>
        <w:separator/>
      </w:r>
    </w:p>
  </w:footnote>
  <w:footnote w:type="continuationSeparator" w:id="0">
    <w:p w:rsidR="00177D80" w:rsidRDefault="00177D80" w:rsidP="006D79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ECE34B6"/>
    <w:multiLevelType w:val="hybridMultilevel"/>
    <w:tmpl w:val="D688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7BFE050A"/>
    <w:multiLevelType w:val="hybridMultilevel"/>
    <w:tmpl w:val="82B87092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E607494"/>
    <w:multiLevelType w:val="hybridMultilevel"/>
    <w:tmpl w:val="E1E836F0"/>
    <w:lvl w:ilvl="0" w:tplc="2572E398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5731269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50146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3774010">
    <w:abstractNumId w:val="4"/>
  </w:num>
  <w:num w:numId="4" w16cid:durableId="2006400073">
    <w:abstractNumId w:val="5"/>
  </w:num>
  <w:num w:numId="5" w16cid:durableId="1635985404">
    <w:abstractNumId w:val="2"/>
  </w:num>
  <w:num w:numId="6" w16cid:durableId="1742482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864"/>
    <w:rsid w:val="0002002C"/>
    <w:rsid w:val="0003269A"/>
    <w:rsid w:val="0007338B"/>
    <w:rsid w:val="00080FAF"/>
    <w:rsid w:val="00091DFA"/>
    <w:rsid w:val="00092EE0"/>
    <w:rsid w:val="000B13BF"/>
    <w:rsid w:val="000D5583"/>
    <w:rsid w:val="0012622A"/>
    <w:rsid w:val="001276A5"/>
    <w:rsid w:val="0013306E"/>
    <w:rsid w:val="001350A8"/>
    <w:rsid w:val="001740B1"/>
    <w:rsid w:val="00177D80"/>
    <w:rsid w:val="0018666A"/>
    <w:rsid w:val="001D1E44"/>
    <w:rsid w:val="001D4FA2"/>
    <w:rsid w:val="001D71F4"/>
    <w:rsid w:val="001F74C0"/>
    <w:rsid w:val="001F7B2F"/>
    <w:rsid w:val="00225A36"/>
    <w:rsid w:val="00230A6B"/>
    <w:rsid w:val="0025138C"/>
    <w:rsid w:val="0029726B"/>
    <w:rsid w:val="002B720D"/>
    <w:rsid w:val="002C227C"/>
    <w:rsid w:val="002D0864"/>
    <w:rsid w:val="00312572"/>
    <w:rsid w:val="003918D3"/>
    <w:rsid w:val="003A6FE4"/>
    <w:rsid w:val="0040588B"/>
    <w:rsid w:val="00411224"/>
    <w:rsid w:val="004612E0"/>
    <w:rsid w:val="004D70DC"/>
    <w:rsid w:val="004E2C6A"/>
    <w:rsid w:val="004E3644"/>
    <w:rsid w:val="00510736"/>
    <w:rsid w:val="0059020F"/>
    <w:rsid w:val="006038E3"/>
    <w:rsid w:val="006352E1"/>
    <w:rsid w:val="00637F82"/>
    <w:rsid w:val="00686047"/>
    <w:rsid w:val="006B3706"/>
    <w:rsid w:val="006D79F6"/>
    <w:rsid w:val="006F3714"/>
    <w:rsid w:val="007178F1"/>
    <w:rsid w:val="00765AB8"/>
    <w:rsid w:val="007773DF"/>
    <w:rsid w:val="007F5A99"/>
    <w:rsid w:val="008F2845"/>
    <w:rsid w:val="00912B58"/>
    <w:rsid w:val="0093009A"/>
    <w:rsid w:val="00956247"/>
    <w:rsid w:val="009C681A"/>
    <w:rsid w:val="00A65E61"/>
    <w:rsid w:val="00A81D5E"/>
    <w:rsid w:val="00A956A3"/>
    <w:rsid w:val="00AA6CA7"/>
    <w:rsid w:val="00AB049F"/>
    <w:rsid w:val="00AB18D1"/>
    <w:rsid w:val="00AC2160"/>
    <w:rsid w:val="00AE7421"/>
    <w:rsid w:val="00B164C4"/>
    <w:rsid w:val="00B61AE9"/>
    <w:rsid w:val="00B766B5"/>
    <w:rsid w:val="00C52B2C"/>
    <w:rsid w:val="00CE011B"/>
    <w:rsid w:val="00CF058E"/>
    <w:rsid w:val="00D44F00"/>
    <w:rsid w:val="00DC2F49"/>
    <w:rsid w:val="00DD6C3B"/>
    <w:rsid w:val="00DF0D3C"/>
    <w:rsid w:val="00DF108C"/>
    <w:rsid w:val="00E55255"/>
    <w:rsid w:val="00E8016A"/>
    <w:rsid w:val="00E82C3D"/>
    <w:rsid w:val="00EA3F86"/>
    <w:rsid w:val="00EB0249"/>
    <w:rsid w:val="00EE0E9B"/>
    <w:rsid w:val="00F12543"/>
    <w:rsid w:val="00F251B5"/>
    <w:rsid w:val="00F436C3"/>
    <w:rsid w:val="00FB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интервала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Обычный (Интернет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header"/>
    <w:basedOn w:val="a"/>
    <w:link w:val="ad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ips.ligazakon.net/document/view/MR211689?ed=2022_10_27&amp;an=11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MR211689?ed=2022_10_27&amp;an=11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2024-04-04T09:05:00Z</cp:lastPrinted>
  <dcterms:created xsi:type="dcterms:W3CDTF">2024-04-22T08:38:00Z</dcterms:created>
  <dcterms:modified xsi:type="dcterms:W3CDTF">2024-04-22T08:38:00Z</dcterms:modified>
</cp:coreProperties>
</file>